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Font" w:hAnsi="Microsoft Yahei Font" w:eastAsia="宋体" w:cs="Microsoft Yahei Font"/>
          <w:i w:val="0"/>
          <w:caps w:val="0"/>
          <w:color w:val="444444"/>
          <w:spacing w:val="0"/>
          <w:sz w:val="42"/>
          <w:szCs w:val="42"/>
          <w:shd w:val="clear" w:fill="FFFFFF"/>
          <w:lang w:val="en-US" w:eastAsia="zh-CN"/>
        </w:rPr>
      </w:pPr>
      <w:r>
        <w:rPr>
          <w:rFonts w:hint="eastAsia" w:ascii="Microsoft Yahei Font" w:hAnsi="Microsoft Yahei Font" w:eastAsia="宋体" w:cs="Microsoft Yahei Font"/>
          <w:i w:val="0"/>
          <w:caps w:val="0"/>
          <w:color w:val="444444"/>
          <w:spacing w:val="0"/>
          <w:sz w:val="42"/>
          <w:szCs w:val="42"/>
          <w:shd w:val="clear" w:fill="FFFFFF"/>
          <w:lang w:eastAsia="zh-CN"/>
        </w:rPr>
        <w:t>际华3502公司</w:t>
      </w:r>
      <w:r>
        <w:rPr>
          <w:rFonts w:hint="eastAsia" w:ascii="Microsoft Yahei Font" w:hAnsi="Microsoft Yahei Font" w:cs="Microsoft Yahei Font"/>
          <w:i w:val="0"/>
          <w:caps w:val="0"/>
          <w:color w:val="444444"/>
          <w:spacing w:val="0"/>
          <w:sz w:val="42"/>
          <w:szCs w:val="42"/>
          <w:shd w:val="clear" w:fill="FFFFFF"/>
          <w:lang w:val="en-US" w:eastAsia="zh-CN"/>
        </w:rPr>
        <w:t>模板中心装修</w:t>
      </w:r>
      <w:r>
        <w:rPr>
          <w:rFonts w:hint="eastAsia" w:ascii="Microsoft Yahei Font" w:hAnsi="Microsoft Yahei Font" w:eastAsia="宋体" w:cs="Microsoft Yahei Font"/>
          <w:i w:val="0"/>
          <w:caps w:val="0"/>
          <w:color w:val="444444"/>
          <w:spacing w:val="0"/>
          <w:sz w:val="42"/>
          <w:szCs w:val="42"/>
          <w:shd w:val="clear" w:fill="FFFFFF"/>
          <w:lang w:val="en-US" w:eastAsia="zh-CN"/>
        </w:rPr>
        <w:t>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Font" w:hAnsi="Microsoft Yahei Font" w:eastAsia="Microsoft Yahei Font" w:cs="Microsoft Yahei Font"/>
          <w:i w:val="0"/>
          <w:caps w:val="0"/>
          <w:color w:val="444444"/>
          <w:spacing w:val="0"/>
          <w:sz w:val="42"/>
          <w:szCs w:val="42"/>
        </w:rPr>
      </w:pPr>
      <w:r>
        <w:rPr>
          <w:rFonts w:hint="eastAsia" w:ascii="Microsoft Yahei Font" w:hAnsi="Microsoft Yahei Font" w:eastAsia="宋体" w:cs="Microsoft Yahei Font"/>
          <w:i w:val="0"/>
          <w:caps w:val="0"/>
          <w:color w:val="444444"/>
          <w:spacing w:val="0"/>
          <w:sz w:val="42"/>
          <w:szCs w:val="42"/>
          <w:shd w:val="clear" w:fill="FFFFFF"/>
          <w:lang w:eastAsia="zh-CN"/>
        </w:rPr>
        <w:t>询比价</w:t>
      </w:r>
      <w:r>
        <w:rPr>
          <w:rFonts w:hint="default" w:ascii="Microsoft Yahei Font" w:hAnsi="Microsoft Yahei Font" w:eastAsia="Microsoft Yahei Font" w:cs="Microsoft Yahei Font"/>
          <w:i w:val="0"/>
          <w:caps w:val="0"/>
          <w:color w:val="444444"/>
          <w:spacing w:val="0"/>
          <w:sz w:val="42"/>
          <w:szCs w:val="42"/>
          <w:shd w:val="clear" w:fill="FFFFFF"/>
        </w:rPr>
        <w:t>公告</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三五零二职业装有限公司由于生产需要，需对井陉公司模板中心进行装修改造，现就该项目特邀请具备相关资质的单位参与该项目询比报价。具体如下：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际华3502公司模板中心装修工程（具体要求见询比价文件）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 xml:space="preserve">2021—3502—0148 </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numPr>
          <w:ilvl w:val="0"/>
          <w:numId w:val="1"/>
        </w:num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营业执照中经营范围具有室内外装饰装修、制作安装等内容。</w:t>
      </w:r>
    </w:p>
    <w:p>
      <w:pPr>
        <w:numPr>
          <w:ilvl w:val="0"/>
          <w:numId w:val="0"/>
        </w:numPr>
        <w:spacing w:line="520" w:lineRule="exac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spacing w:line="520" w:lineRule="exact"/>
        <w:ind w:firstLine="480" w:firstLineChars="200"/>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spacing w:line="520" w:lineRule="exact"/>
        <w:ind w:firstLine="480" w:firstLineChars="200"/>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1.发标时间：2021年4月25日。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2.本次询比价不提供纸质比价文件，通过际华集团电子化采购平台提供电子版询比价文件发送到投标单位。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2021年4月27日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10:00分。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2021年4月27日10</w:t>
      </w:r>
      <w:bookmarkStart w:id="0" w:name="_GoBack"/>
      <w:bookmarkEnd w:id="0"/>
      <w:r>
        <w:rPr>
          <w:rFonts w:hint="eastAsia" w:ascii="仿宋_GB2312" w:hAnsi="Microsoft Yahei Font" w:eastAsia="仿宋_GB2312" w:cs="仿宋_GB2312"/>
          <w:i w:val="0"/>
          <w:caps w:val="0"/>
          <w:color w:val="auto"/>
          <w:spacing w:val="0"/>
          <w:kern w:val="0"/>
          <w:sz w:val="32"/>
          <w:szCs w:val="32"/>
          <w:shd w:val="clear" w:fill="FFFFFF"/>
          <w:lang w:val="en-US" w:eastAsia="zh-CN" w:bidi="ar"/>
        </w:rPr>
        <w:t>:0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7789658">
    <w:nsid w:val="606D82DA"/>
    <w:multiLevelType w:val="singleLevel"/>
    <w:tmpl w:val="606D82DA"/>
    <w:lvl w:ilvl="0" w:tentative="1">
      <w:start w:val="1"/>
      <w:numFmt w:val="decimal"/>
      <w:suff w:val="nothing"/>
      <w:lvlText w:val="%1."/>
      <w:lvlJc w:val="left"/>
    </w:lvl>
  </w:abstractNum>
  <w:num w:numId="1">
    <w:abstractNumId w:val="16177896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545"/>
    <w:rsid w:val="0183728A"/>
    <w:rsid w:val="043A06FC"/>
    <w:rsid w:val="04BD5452"/>
    <w:rsid w:val="052D51F3"/>
    <w:rsid w:val="08815AC2"/>
    <w:rsid w:val="0BDB2465"/>
    <w:rsid w:val="0D0230E3"/>
    <w:rsid w:val="15CA1B21"/>
    <w:rsid w:val="1D550864"/>
    <w:rsid w:val="22C1648A"/>
    <w:rsid w:val="24D2046A"/>
    <w:rsid w:val="24EA28D0"/>
    <w:rsid w:val="25D51983"/>
    <w:rsid w:val="278B6B81"/>
    <w:rsid w:val="28E71BA5"/>
    <w:rsid w:val="294F6B86"/>
    <w:rsid w:val="2ABB56EB"/>
    <w:rsid w:val="2F495E0C"/>
    <w:rsid w:val="2F8A781B"/>
    <w:rsid w:val="30EB624E"/>
    <w:rsid w:val="32C003BC"/>
    <w:rsid w:val="34290171"/>
    <w:rsid w:val="3C7207B9"/>
    <w:rsid w:val="3D4A10C5"/>
    <w:rsid w:val="43385E02"/>
    <w:rsid w:val="44D84400"/>
    <w:rsid w:val="476C1A7C"/>
    <w:rsid w:val="480E2024"/>
    <w:rsid w:val="498F0C02"/>
    <w:rsid w:val="4A8B79D4"/>
    <w:rsid w:val="4B320A60"/>
    <w:rsid w:val="4C020640"/>
    <w:rsid w:val="4ECE1A58"/>
    <w:rsid w:val="4F8C16C7"/>
    <w:rsid w:val="50EE22E4"/>
    <w:rsid w:val="519D225C"/>
    <w:rsid w:val="54886D3A"/>
    <w:rsid w:val="55CC3BD2"/>
    <w:rsid w:val="57816F0E"/>
    <w:rsid w:val="5AEC28E4"/>
    <w:rsid w:val="5B5A5DEF"/>
    <w:rsid w:val="5C566D9D"/>
    <w:rsid w:val="5DCE4639"/>
    <w:rsid w:val="5E7E0688"/>
    <w:rsid w:val="605B3923"/>
    <w:rsid w:val="622127DC"/>
    <w:rsid w:val="63A41933"/>
    <w:rsid w:val="66F97F7F"/>
    <w:rsid w:val="6C5164C2"/>
    <w:rsid w:val="6D7D4854"/>
    <w:rsid w:val="757A7C49"/>
    <w:rsid w:val="776B71D1"/>
    <w:rsid w:val="7A4430A5"/>
    <w:rsid w:val="7B2B3562"/>
    <w:rsid w:val="7BEB46DA"/>
    <w:rsid w:val="7D1144BC"/>
    <w:rsid w:val="7EE475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2021-04-26T07:39:19Z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