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heme="minorEastAsia" w:hAnsiTheme="minorEastAsia" w:eastAsiaTheme="minorEastAsia" w:cstheme="minorEastAsia"/>
          <w:b/>
          <w:bCs w:val="0"/>
          <w:i w:val="0"/>
          <w:caps w:val="0"/>
          <w:color w:val="444444"/>
          <w:spacing w:val="0"/>
          <w:sz w:val="44"/>
          <w:szCs w:val="44"/>
        </w:rPr>
      </w:pPr>
      <w:r>
        <w:rPr>
          <w:rFonts w:hint="eastAsia" w:asciiTheme="minorEastAsia" w:hAnsiTheme="minorEastAsia" w:eastAsiaTheme="minorEastAsia" w:cstheme="minorEastAsia"/>
          <w:b/>
          <w:bCs w:val="0"/>
          <w:i w:val="0"/>
          <w:caps w:val="0"/>
          <w:color w:val="444444"/>
          <w:spacing w:val="0"/>
          <w:sz w:val="44"/>
          <w:szCs w:val="44"/>
          <w:shd w:val="clear" w:fill="FFFFFF"/>
          <w:lang w:eastAsia="zh-CN"/>
        </w:rPr>
        <w:t>总变电室粉刷工程询比价</w:t>
      </w:r>
      <w:r>
        <w:rPr>
          <w:rFonts w:hint="eastAsia" w:asciiTheme="minorEastAsia" w:hAnsiTheme="minorEastAsia" w:eastAsiaTheme="minorEastAsia" w:cstheme="minorEastAsia"/>
          <w:b/>
          <w:bCs w:val="0"/>
          <w:i w:val="0"/>
          <w:caps w:val="0"/>
          <w:color w:val="444444"/>
          <w:spacing w:val="0"/>
          <w:sz w:val="44"/>
          <w:szCs w:val="44"/>
          <w:shd w:val="clear" w:fill="FFFFFF"/>
        </w:rPr>
        <w:t>公告</w:t>
      </w:r>
    </w:p>
    <w:p>
      <w:pPr>
        <w:spacing w:line="520" w:lineRule="exact"/>
        <w:ind w:firstLine="640" w:firstLineChars="200"/>
        <w:rPr>
          <w:rFonts w:hint="eastAsia" w:ascii="仿宋_GB2312" w:hAnsi="Microsoft Yahei Font" w:eastAsia="仿宋_GB2312" w:cs="仿宋_GB2312"/>
          <w:i w:val="0"/>
          <w:caps w:val="0"/>
          <w:color w:val="000000"/>
          <w:spacing w:val="0"/>
          <w:kern w:val="0"/>
          <w:sz w:val="32"/>
          <w:szCs w:val="32"/>
          <w:shd w:val="clear" w:fill="FFFFFF"/>
          <w:lang w:val="en-US" w:eastAsia="zh-CN" w:bidi="ar"/>
        </w:rPr>
      </w:pPr>
      <w:r>
        <w:rPr>
          <w:rFonts w:hint="eastAsia" w:ascii="仿宋_GB2312" w:eastAsia="仿宋_GB2312"/>
          <w:sz w:val="32"/>
          <w:szCs w:val="32"/>
        </w:rPr>
        <w:t>际华三五零二职业装有限公司（以下简称3502公司）总变电室粉刷工程项目，项目采用</w:t>
      </w:r>
      <w:r>
        <w:rPr>
          <w:rFonts w:hint="eastAsia" w:ascii="仿宋_GB2312" w:eastAsia="仿宋_GB2312"/>
          <w:sz w:val="32"/>
          <w:szCs w:val="32"/>
          <w:lang w:val="en-US" w:eastAsia="zh-CN"/>
        </w:rPr>
        <w:t>询比价</w:t>
      </w:r>
      <w:r>
        <w:rPr>
          <w:rFonts w:hint="eastAsia" w:ascii="仿宋_GB2312" w:eastAsia="仿宋_GB2312"/>
          <w:sz w:val="32"/>
          <w:szCs w:val="32"/>
        </w:rPr>
        <w:t>方式，</w:t>
      </w:r>
      <w:r>
        <w:rPr>
          <w:rFonts w:hint="eastAsia" w:ascii="仿宋_GB2312" w:hAnsi="Microsoft Yahei Font" w:eastAsia="仿宋_GB2312" w:cs="仿宋_GB2312"/>
          <w:b w:val="0"/>
          <w:bCs w:val="0"/>
          <w:i w:val="0"/>
          <w:caps w:val="0"/>
          <w:color w:val="000000"/>
          <w:spacing w:val="0"/>
          <w:kern w:val="0"/>
          <w:sz w:val="32"/>
          <w:szCs w:val="32"/>
          <w:shd w:val="clear" w:fill="FFFFFF"/>
          <w:lang w:val="en-US" w:eastAsia="zh-CN" w:bidi="ar"/>
        </w:rPr>
        <w:t>特邀请具备相关资质的单位参与该项目报价。</w:t>
      </w:r>
      <w:r>
        <w:rPr>
          <w:rFonts w:hint="eastAsia" w:ascii="仿宋_GB2312" w:hAnsi="Microsoft Yahei Font" w:eastAsia="仿宋_GB2312" w:cs="仿宋_GB2312"/>
          <w:i w:val="0"/>
          <w:caps w:val="0"/>
          <w:color w:val="000000"/>
          <w:spacing w:val="0"/>
          <w:kern w:val="0"/>
          <w:sz w:val="32"/>
          <w:szCs w:val="32"/>
          <w:shd w:val="clear" w:fill="FFFFFF"/>
          <w:lang w:val="en-US" w:eastAsia="zh-CN" w:bidi="ar"/>
        </w:rPr>
        <w:t>具</w:t>
      </w:r>
      <w:r>
        <w:rPr>
          <w:rFonts w:hint="eastAsia" w:ascii="仿宋_GB2312" w:hAnsi="Microsoft Yahei Font" w:eastAsia="仿宋_GB2312" w:cs="仿宋_GB2312"/>
          <w:b w:val="0"/>
          <w:bCs w:val="0"/>
          <w:i w:val="0"/>
          <w:caps w:val="0"/>
          <w:color w:val="000000"/>
          <w:spacing w:val="0"/>
          <w:kern w:val="0"/>
          <w:sz w:val="32"/>
          <w:szCs w:val="32"/>
          <w:shd w:val="clear" w:fill="FFFFFF"/>
          <w:lang w:val="en-US" w:eastAsia="zh-CN" w:bidi="ar"/>
        </w:rPr>
        <w:t>体如下</w:t>
      </w:r>
      <w:r>
        <w:rPr>
          <w:rFonts w:hint="eastAsia" w:ascii="仿宋_GB2312" w:hAnsi="Microsoft Yahei Font" w:eastAsia="仿宋_GB2312" w:cs="仿宋_GB2312"/>
          <w:i w:val="0"/>
          <w:caps w:val="0"/>
          <w:color w:val="000000"/>
          <w:spacing w:val="0"/>
          <w:kern w:val="0"/>
          <w:sz w:val="32"/>
          <w:szCs w:val="32"/>
          <w:shd w:val="clear" w:fill="FFFFFF"/>
          <w:lang w:val="en-US" w:eastAsia="zh-CN" w:bidi="ar"/>
        </w:rPr>
        <w:t>：</w:t>
      </w:r>
    </w:p>
    <w:p>
      <w:pPr>
        <w:spacing w:line="520" w:lineRule="exact"/>
        <w:rPr>
          <w:rFonts w:ascii="仿宋_GB2312" w:hAnsi="Microsoft Yahei Font" w:eastAsia="仿宋_GB2312" w:cs="仿宋_GB2312"/>
          <w:b/>
          <w:bCs/>
          <w:i w:val="0"/>
          <w:caps w:val="0"/>
          <w:color w:val="000000"/>
          <w:spacing w:val="0"/>
          <w:kern w:val="0"/>
          <w:sz w:val="32"/>
          <w:szCs w:val="32"/>
          <w:shd w:val="clear" w:fill="FFFFFF"/>
          <w:lang w:val="en-US" w:eastAsia="zh-CN" w:bidi="ar"/>
        </w:rPr>
      </w:pPr>
      <w:r>
        <w:rPr>
          <w:rFonts w:hint="eastAsia" w:ascii="仿宋_GB2312" w:hAnsi="Microsoft Yahei Font" w:eastAsia="仿宋_GB2312" w:cs="仿宋_GB2312"/>
          <w:b/>
          <w:bCs/>
          <w:i w:val="0"/>
          <w:caps w:val="0"/>
          <w:color w:val="000000"/>
          <w:spacing w:val="0"/>
          <w:kern w:val="0"/>
          <w:sz w:val="32"/>
          <w:szCs w:val="32"/>
          <w:shd w:val="clear" w:fill="FFFFFF"/>
          <w:lang w:val="en-US" w:eastAsia="zh-CN" w:bidi="ar"/>
        </w:rPr>
        <w:t xml:space="preserve"> </w:t>
      </w:r>
      <w:r>
        <w:rPr>
          <w:rFonts w:ascii="仿宋_GB2312" w:hAnsi="Microsoft Yahei Font" w:eastAsia="仿宋_GB2312" w:cs="仿宋_GB2312"/>
          <w:b/>
          <w:bCs/>
          <w:i w:val="0"/>
          <w:caps w:val="0"/>
          <w:color w:val="000000"/>
          <w:spacing w:val="0"/>
          <w:kern w:val="0"/>
          <w:sz w:val="32"/>
          <w:szCs w:val="32"/>
          <w:shd w:val="clear" w:fill="FFFFFF"/>
          <w:lang w:val="en-US" w:eastAsia="zh-CN" w:bidi="ar"/>
        </w:rPr>
        <w:t>一、项目名称</w:t>
      </w:r>
    </w:p>
    <w:p>
      <w:pPr>
        <w:spacing w:line="520" w:lineRule="exact"/>
        <w:ind w:firstLine="640" w:firstLineChars="200"/>
        <w:rPr>
          <w:rFonts w:ascii="仿宋_GB2312" w:hAnsi="Microsoft Yahei Font" w:eastAsia="仿宋_GB2312" w:cs="仿宋_GB2312"/>
          <w:i w:val="0"/>
          <w:caps w:val="0"/>
          <w:color w:val="000000"/>
          <w:spacing w:val="0"/>
          <w:kern w:val="0"/>
          <w:sz w:val="32"/>
          <w:szCs w:val="32"/>
          <w:shd w:val="clear" w:fill="FFFFFF"/>
          <w:lang w:val="en-US" w:eastAsia="zh-CN" w:bidi="ar"/>
        </w:rPr>
      </w:pPr>
      <w:r>
        <w:rPr>
          <w:rFonts w:hint="eastAsia" w:ascii="仿宋_GB2312" w:eastAsia="仿宋_GB2312"/>
          <w:sz w:val="32"/>
          <w:szCs w:val="32"/>
        </w:rPr>
        <w:t>际华3502总变电室粉刷工程</w:t>
      </w:r>
      <w:r>
        <w:rPr>
          <w:rFonts w:hint="eastAsia" w:ascii="仿宋_GB2312" w:hAnsi="Microsoft Yahei Font" w:eastAsia="仿宋_GB2312" w:cs="仿宋_GB2312"/>
          <w:i w:val="0"/>
          <w:caps w:val="0"/>
          <w:color w:val="000000"/>
          <w:spacing w:val="0"/>
          <w:kern w:val="0"/>
          <w:sz w:val="32"/>
          <w:szCs w:val="32"/>
          <w:shd w:val="clear" w:fill="FFFFFF"/>
          <w:lang w:val="en-US" w:eastAsia="zh-CN" w:bidi="ar"/>
        </w:rPr>
        <w:t>（具体要求见招标文件）</w:t>
      </w:r>
    </w:p>
    <w:p>
      <w:pPr>
        <w:spacing w:line="520" w:lineRule="exact"/>
        <w:rPr>
          <w:rFonts w:ascii="仿宋_GB2312" w:hAnsi="Microsoft Yahei Font" w:eastAsia="仿宋_GB2312" w:cs="仿宋_GB2312"/>
          <w:b/>
          <w:bCs/>
          <w:i w:val="0"/>
          <w:caps w:val="0"/>
          <w:color w:val="000000"/>
          <w:spacing w:val="0"/>
          <w:kern w:val="0"/>
          <w:sz w:val="32"/>
          <w:szCs w:val="32"/>
          <w:shd w:val="clear" w:fill="FFFFFF"/>
          <w:lang w:val="en-US" w:eastAsia="zh-CN" w:bidi="ar"/>
        </w:rPr>
      </w:pPr>
      <w:r>
        <w:rPr>
          <w:rFonts w:hint="eastAsia" w:ascii="仿宋_GB2312" w:hAnsi="Microsoft Yahei Font" w:eastAsia="仿宋_GB2312" w:cs="仿宋_GB2312"/>
          <w:b/>
          <w:bCs/>
          <w:i w:val="0"/>
          <w:caps w:val="0"/>
          <w:color w:val="000000"/>
          <w:spacing w:val="0"/>
          <w:kern w:val="0"/>
          <w:sz w:val="32"/>
          <w:szCs w:val="32"/>
          <w:shd w:val="clear" w:fill="FFFFFF"/>
          <w:lang w:val="en-US" w:eastAsia="zh-CN" w:bidi="ar"/>
        </w:rPr>
        <w:t xml:space="preserve"> 二、项目编号</w:t>
      </w:r>
    </w:p>
    <w:p>
      <w:pPr>
        <w:spacing w:line="520" w:lineRule="exact"/>
        <w:ind w:firstLine="640"/>
        <w:rPr>
          <w:rFonts w:hint="eastAsia" w:ascii="仿宋" w:hAnsi="仿宋" w:eastAsia="仿宋" w:cs="仿宋"/>
          <w:b w:val="0"/>
          <w:bCs w:val="0"/>
          <w:i w:val="0"/>
          <w:caps w:val="0"/>
          <w:color w:val="0000FF"/>
          <w:spacing w:val="0"/>
          <w:kern w:val="0"/>
          <w:sz w:val="32"/>
          <w:szCs w:val="32"/>
          <w:shd w:val="clear" w:fill="FFFFFF"/>
          <w:lang w:val="en-US" w:eastAsia="zh-CN" w:bidi="ar"/>
        </w:rPr>
      </w:pPr>
      <w:r>
        <w:rPr>
          <w:rFonts w:hint="eastAsia" w:ascii="仿宋" w:hAnsi="仿宋" w:eastAsia="仿宋" w:cs="仿宋"/>
          <w:b w:val="0"/>
          <w:bCs w:val="0"/>
          <w:i w:val="0"/>
          <w:caps w:val="0"/>
          <w:color w:val="0000FF"/>
          <w:spacing w:val="0"/>
          <w:kern w:val="0"/>
          <w:sz w:val="32"/>
          <w:szCs w:val="32"/>
          <w:shd w:val="clear" w:fill="FFFFFF"/>
          <w:lang w:val="en-US" w:eastAsia="zh-CN" w:bidi="ar"/>
        </w:rPr>
        <w:t>2021-3502-0624</w:t>
      </w:r>
      <w:bookmarkStart w:id="0" w:name="_GoBack"/>
      <w:bookmarkEnd w:id="0"/>
    </w:p>
    <w:p>
      <w:pPr>
        <w:spacing w:line="520" w:lineRule="exact"/>
        <w:rPr>
          <w:rFonts w:ascii="仿宋_GB2312" w:hAnsi="Microsoft Yahei Font" w:eastAsia="仿宋_GB2312" w:cs="仿宋_GB2312"/>
          <w:b/>
          <w:bCs/>
          <w:i w:val="0"/>
          <w:caps w:val="0"/>
          <w:color w:val="000000"/>
          <w:spacing w:val="0"/>
          <w:kern w:val="0"/>
          <w:sz w:val="32"/>
          <w:szCs w:val="32"/>
          <w:shd w:val="clear" w:fill="FFFFFF"/>
          <w:lang w:val="en-US" w:eastAsia="zh-CN" w:bidi="ar"/>
        </w:rPr>
      </w:pPr>
      <w:r>
        <w:rPr>
          <w:rFonts w:hint="eastAsia" w:ascii="仿宋_GB2312" w:hAnsi="Microsoft Yahei Font" w:eastAsia="仿宋_GB2312" w:cs="仿宋_GB2312"/>
          <w:b/>
          <w:bCs/>
          <w:i w:val="0"/>
          <w:caps w:val="0"/>
          <w:color w:val="000000"/>
          <w:spacing w:val="0"/>
          <w:kern w:val="0"/>
          <w:sz w:val="32"/>
          <w:szCs w:val="32"/>
          <w:shd w:val="clear" w:fill="FFFFFF"/>
          <w:lang w:val="en-US" w:eastAsia="zh-CN" w:bidi="ar"/>
        </w:rPr>
        <w:t xml:space="preserve"> 三、投标人资格要求</w:t>
      </w:r>
    </w:p>
    <w:p>
      <w:pPr>
        <w:spacing w:line="520" w:lineRule="exact"/>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1、营业执照中经营范围具有室内外装饰装修工程等有关装修或粉刷的内容。</w:t>
      </w:r>
    </w:p>
    <w:p>
      <w:pPr>
        <w:spacing w:line="52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2、最近三年内没有发生骗取中标、严重违约等不良行为;</w:t>
      </w:r>
    </w:p>
    <w:p>
      <w:pPr>
        <w:spacing w:line="52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3、没有处于被责令停业，财产被接管、冻结及破产状态;</w:t>
      </w:r>
    </w:p>
    <w:p>
      <w:pPr>
        <w:spacing w:line="52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4、具有良好的银行资信和商业信誉，经营状况良好;</w:t>
      </w:r>
    </w:p>
    <w:p>
      <w:pPr>
        <w:spacing w:line="520" w:lineRule="exact"/>
        <w:ind w:firstLine="600" w:firstLineChars="200"/>
        <w:rPr>
          <w:rFonts w:hint="eastAsia" w:ascii="仿宋_GB2312" w:eastAsia="仿宋_GB2312"/>
          <w:sz w:val="30"/>
          <w:szCs w:val="30"/>
        </w:rPr>
      </w:pPr>
      <w:r>
        <w:rPr>
          <w:rFonts w:hint="eastAsia" w:ascii="仿宋_GB2312" w:eastAsia="仿宋_GB2312"/>
          <w:sz w:val="30"/>
          <w:szCs w:val="30"/>
          <w:highlight w:val="none"/>
          <w:lang w:val="en-US" w:eastAsia="zh-CN"/>
        </w:rPr>
        <w:t>5、投标单位与招标单位不存在现实的或潜在的利益冲突。</w:t>
      </w:r>
    </w:p>
    <w:p>
      <w:pPr>
        <w:spacing w:line="520" w:lineRule="exact"/>
        <w:rPr>
          <w:rFonts w:ascii="仿宋_GB2312" w:hAnsi="Microsoft Yahei Font" w:eastAsia="仿宋_GB2312" w:cs="仿宋_GB2312"/>
          <w:b/>
          <w:bCs/>
          <w:i w:val="0"/>
          <w:caps w:val="0"/>
          <w:color w:val="000000"/>
          <w:spacing w:val="0"/>
          <w:kern w:val="0"/>
          <w:sz w:val="32"/>
          <w:szCs w:val="32"/>
          <w:shd w:val="clear" w:fill="FFFFFF"/>
          <w:lang w:val="en-US" w:eastAsia="zh-CN" w:bidi="ar"/>
        </w:rPr>
      </w:pPr>
      <w:r>
        <w:rPr>
          <w:rFonts w:hint="eastAsia" w:ascii="仿宋_GB2312" w:hAnsi="Microsoft Yahei Font" w:eastAsia="仿宋_GB2312" w:cs="仿宋_GB2312"/>
          <w:b/>
          <w:bCs/>
          <w:i w:val="0"/>
          <w:caps w:val="0"/>
          <w:color w:val="000000"/>
          <w:spacing w:val="0"/>
          <w:kern w:val="0"/>
          <w:sz w:val="32"/>
          <w:szCs w:val="32"/>
          <w:shd w:val="clear" w:fill="FFFFFF"/>
          <w:lang w:val="en-US" w:eastAsia="zh-CN" w:bidi="ar"/>
        </w:rPr>
        <w:t xml:space="preserve">  四、发标时间、发标方式</w:t>
      </w:r>
    </w:p>
    <w:p>
      <w:pPr>
        <w:spacing w:line="520" w:lineRule="exact"/>
        <w:ind w:firstLine="640" w:firstLineChars="200"/>
        <w:rPr>
          <w:rFonts w:ascii="仿宋_GB2312" w:hAnsi="Microsoft Yahei Font" w:eastAsia="仿宋_GB2312" w:cs="仿宋_GB2312"/>
          <w:i w:val="0"/>
          <w:caps w:val="0"/>
          <w:color w:val="000000"/>
          <w:spacing w:val="0"/>
          <w:kern w:val="0"/>
          <w:sz w:val="32"/>
          <w:szCs w:val="32"/>
          <w:highlight w:val="none"/>
          <w:shd w:val="clear" w:fill="FFFFFF"/>
          <w:lang w:val="en-US" w:eastAsia="zh-CN" w:bidi="ar"/>
        </w:rPr>
      </w:pPr>
      <w:r>
        <w:rPr>
          <w:rFonts w:hint="eastAsia" w:ascii="仿宋_GB2312" w:hAnsi="Microsoft Yahei Font" w:eastAsia="仿宋_GB2312" w:cs="仿宋_GB2312"/>
          <w:i w:val="0"/>
          <w:caps w:val="0"/>
          <w:color w:val="000000"/>
          <w:spacing w:val="0"/>
          <w:kern w:val="0"/>
          <w:sz w:val="32"/>
          <w:szCs w:val="32"/>
          <w:shd w:val="clear" w:fill="FFFFFF"/>
          <w:lang w:val="en-US" w:eastAsia="zh-CN" w:bidi="ar"/>
        </w:rPr>
        <w:t>1.发标时间：</w:t>
      </w:r>
      <w:r>
        <w:rPr>
          <w:rFonts w:hint="eastAsia" w:ascii="仿宋_GB2312" w:hAnsi="Microsoft Yahei Font" w:eastAsia="仿宋_GB2312" w:cs="仿宋_GB2312"/>
          <w:i w:val="0"/>
          <w:caps w:val="0"/>
          <w:color w:val="000000"/>
          <w:spacing w:val="0"/>
          <w:kern w:val="0"/>
          <w:sz w:val="32"/>
          <w:szCs w:val="32"/>
          <w:highlight w:val="none"/>
          <w:shd w:val="clear" w:fill="FFFFFF"/>
          <w:lang w:val="en-US" w:eastAsia="zh-CN" w:bidi="ar"/>
        </w:rPr>
        <w:t>2021年11月01日。</w:t>
      </w:r>
    </w:p>
    <w:p>
      <w:pPr>
        <w:spacing w:line="520" w:lineRule="exact"/>
        <w:ind w:firstLine="640" w:firstLineChars="200"/>
        <w:rPr>
          <w:rFonts w:hint="eastAsia" w:ascii="仿宋_GB2312" w:eastAsia="仿宋_GB2312"/>
          <w:sz w:val="32"/>
          <w:szCs w:val="32"/>
          <w:highlight w:val="none"/>
        </w:rPr>
      </w:pPr>
      <w:r>
        <w:rPr>
          <w:rFonts w:hint="eastAsia" w:ascii="仿宋_GB2312" w:hAnsi="Microsoft Yahei Font" w:eastAsia="仿宋_GB2312" w:cs="仿宋_GB2312"/>
          <w:i w:val="0"/>
          <w:caps w:val="0"/>
          <w:color w:val="000000"/>
          <w:spacing w:val="0"/>
          <w:kern w:val="0"/>
          <w:sz w:val="32"/>
          <w:szCs w:val="32"/>
          <w:highlight w:val="none"/>
          <w:shd w:val="clear" w:fill="FFFFFF"/>
          <w:lang w:val="en-US" w:eastAsia="zh-CN" w:bidi="ar"/>
        </w:rPr>
        <w:t>2</w:t>
      </w:r>
      <w:r>
        <w:rPr>
          <w:rFonts w:hint="eastAsia" w:ascii="仿宋_GB2312" w:eastAsia="仿宋_GB2312"/>
          <w:sz w:val="32"/>
          <w:szCs w:val="32"/>
          <w:highlight w:val="none"/>
          <w:lang w:val="en-US" w:eastAsia="zh-CN"/>
        </w:rPr>
        <w:t>.本次邀请招标不提供纸质招标文件。</w:t>
      </w:r>
      <w:r>
        <w:rPr>
          <w:rFonts w:hint="eastAsia" w:ascii="仿宋_GB2312" w:eastAsia="仿宋_GB2312"/>
          <w:sz w:val="32"/>
          <w:szCs w:val="32"/>
          <w:highlight w:val="none"/>
        </w:rPr>
        <w:t>凡有意参加投标者，请于202</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11</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日</w:t>
      </w:r>
      <w:r>
        <w:rPr>
          <w:rFonts w:hint="eastAsia" w:ascii="仿宋_GB2312" w:eastAsia="仿宋_GB2312"/>
          <w:sz w:val="32"/>
          <w:szCs w:val="32"/>
          <w:highlight w:val="none"/>
          <w:lang w:val="en-US" w:eastAsia="zh-CN"/>
        </w:rPr>
        <w:t>15</w:t>
      </w:r>
      <w:r>
        <w:rPr>
          <w:rFonts w:hint="eastAsia" w:ascii="仿宋_GB2312" w:eastAsia="仿宋_GB2312"/>
          <w:sz w:val="32"/>
          <w:szCs w:val="32"/>
          <w:highlight w:val="none"/>
        </w:rPr>
        <w:t>时00分前（北京时间，下同）, 在际华集团公司电子采购平台（http://www.jihuacaigou.com）下载招标文件。本项目招标公告在集团公司电子采购平台形式发布。因轻信其他组织、个人或媒体提供信息而造成的损失，招标人概不负责。</w:t>
      </w:r>
    </w:p>
    <w:p>
      <w:pPr>
        <w:keepNext w:val="0"/>
        <w:keepLines w:val="0"/>
        <w:widowControl/>
        <w:suppressLineNumbers w:val="0"/>
        <w:pBdr>
          <w:top w:val="none" w:color="auto" w:sz="0" w:space="0"/>
          <w:bottom w:val="none" w:color="auto" w:sz="0" w:space="0"/>
        </w:pBdr>
        <w:ind w:left="60"/>
        <w:jc w:val="left"/>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xml:space="preserve">3、所有参加投标的单位需提供与上传招标平台一致的纸质版投标文件。 </w:t>
      </w:r>
    </w:p>
    <w:p>
      <w:pPr>
        <w:spacing w:line="520" w:lineRule="exact"/>
        <w:rPr>
          <w:rFonts w:ascii="仿宋_GB2312" w:hAnsi="Microsoft Yahei Font" w:eastAsia="仿宋_GB2312" w:cs="仿宋_GB2312"/>
          <w:b/>
          <w:bCs/>
          <w:i w:val="0"/>
          <w:caps w:val="0"/>
          <w:color w:val="000000"/>
          <w:spacing w:val="0"/>
          <w:kern w:val="0"/>
          <w:sz w:val="32"/>
          <w:szCs w:val="32"/>
          <w:highlight w:val="none"/>
          <w:shd w:val="clear" w:fill="FFFFFF"/>
          <w:lang w:val="en-US" w:eastAsia="zh-CN" w:bidi="ar"/>
        </w:rPr>
      </w:pPr>
      <w:r>
        <w:rPr>
          <w:rFonts w:hint="eastAsia" w:ascii="仿宋_GB2312" w:hAnsi="Microsoft Yahei Font" w:eastAsia="仿宋_GB2312" w:cs="仿宋_GB2312"/>
          <w:b/>
          <w:bCs/>
          <w:i w:val="0"/>
          <w:caps w:val="0"/>
          <w:color w:val="000000"/>
          <w:spacing w:val="0"/>
          <w:kern w:val="0"/>
          <w:sz w:val="32"/>
          <w:szCs w:val="32"/>
          <w:highlight w:val="none"/>
          <w:shd w:val="clear" w:fill="FFFFFF"/>
          <w:lang w:val="en-US" w:eastAsia="zh-CN" w:bidi="ar"/>
        </w:rPr>
        <w:t xml:space="preserve"> 五、投标、开标</w:t>
      </w:r>
    </w:p>
    <w:p>
      <w:pPr>
        <w:spacing w:line="520" w:lineRule="exact"/>
        <w:ind w:firstLine="640" w:firstLineChars="200"/>
        <w:rPr>
          <w:rFonts w:hint="eastAsia" w:ascii="仿宋_GB2312" w:hAnsi="Microsoft Yahei Font" w:eastAsia="仿宋_GB2312" w:cs="仿宋_GB2312"/>
          <w:i w:val="0"/>
          <w:caps w:val="0"/>
          <w:color w:val="000000"/>
          <w:spacing w:val="0"/>
          <w:kern w:val="0"/>
          <w:sz w:val="32"/>
          <w:szCs w:val="32"/>
          <w:highlight w:val="none"/>
          <w:shd w:val="clear" w:fill="FFFFFF"/>
          <w:lang w:val="en-US" w:eastAsia="zh-CN" w:bidi="ar"/>
        </w:rPr>
      </w:pPr>
      <w:r>
        <w:rPr>
          <w:rFonts w:hint="eastAsia" w:ascii="仿宋_GB2312" w:hAnsi="Microsoft Yahei Font" w:eastAsia="仿宋_GB2312" w:cs="仿宋_GB2312"/>
          <w:i w:val="0"/>
          <w:caps w:val="0"/>
          <w:color w:val="000000"/>
          <w:spacing w:val="0"/>
          <w:kern w:val="0"/>
          <w:sz w:val="32"/>
          <w:szCs w:val="32"/>
          <w:highlight w:val="none"/>
          <w:shd w:val="clear" w:fill="FFFFFF"/>
          <w:lang w:val="en-US" w:eastAsia="zh-CN" w:bidi="ar"/>
        </w:rPr>
        <w:t>1.投标截止时间：</w:t>
      </w:r>
      <w:r>
        <w:rPr>
          <w:rFonts w:hint="eastAsia" w:ascii="仿宋_GB2312" w:hAnsi="Microsoft Yahei Font" w:eastAsia="仿宋_GB2312" w:cs="仿宋_GB2312"/>
          <w:i w:val="0"/>
          <w:caps w:val="0"/>
          <w:color w:val="auto"/>
          <w:spacing w:val="0"/>
          <w:kern w:val="0"/>
          <w:sz w:val="32"/>
          <w:szCs w:val="32"/>
          <w:highlight w:val="none"/>
          <w:shd w:val="clear" w:fill="FFFFFF"/>
          <w:lang w:val="en-US" w:eastAsia="zh-CN" w:bidi="ar"/>
        </w:rPr>
        <w:t>2021年11月5日</w:t>
      </w:r>
      <w:r>
        <w:rPr>
          <w:rFonts w:hint="eastAsia" w:ascii="仿宋_GB2312" w:hAnsi="Microsoft Yahei Font" w:eastAsia="仿宋_GB2312" w:cs="仿宋_GB2312"/>
          <w:i w:val="0"/>
          <w:caps w:val="0"/>
          <w:color w:val="000000"/>
          <w:spacing w:val="0"/>
          <w:kern w:val="0"/>
          <w:sz w:val="32"/>
          <w:szCs w:val="32"/>
          <w:highlight w:val="none"/>
          <w:shd w:val="clear" w:fill="FFFFFF"/>
          <w:lang w:val="en-US" w:eastAsia="zh-CN" w:bidi="ar"/>
        </w:rPr>
        <w:t>15:00分。</w:t>
      </w:r>
    </w:p>
    <w:p>
      <w:pPr>
        <w:spacing w:line="520" w:lineRule="exact"/>
        <w:ind w:firstLine="640" w:firstLineChars="200"/>
        <w:rPr>
          <w:rFonts w:hint="eastAsia" w:ascii="仿宋_GB2312" w:hAnsi="Microsoft Yahei Font" w:eastAsia="仿宋_GB2312" w:cs="仿宋_GB2312"/>
          <w:i w:val="0"/>
          <w:caps w:val="0"/>
          <w:color w:val="000000"/>
          <w:spacing w:val="0"/>
          <w:kern w:val="0"/>
          <w:sz w:val="32"/>
          <w:szCs w:val="32"/>
          <w:highlight w:val="none"/>
          <w:shd w:val="clear" w:fill="FFFFFF"/>
          <w:lang w:val="en-US" w:eastAsia="zh-CN" w:bidi="ar"/>
        </w:rPr>
      </w:pPr>
      <w:r>
        <w:rPr>
          <w:rFonts w:hint="eastAsia" w:ascii="仿宋_GB2312" w:hAnsi="Microsoft Yahei Font" w:eastAsia="仿宋_GB2312" w:cs="仿宋_GB2312"/>
          <w:i w:val="0"/>
          <w:caps w:val="0"/>
          <w:color w:val="000000"/>
          <w:spacing w:val="0"/>
          <w:kern w:val="0"/>
          <w:sz w:val="32"/>
          <w:szCs w:val="32"/>
          <w:highlight w:val="none"/>
          <w:shd w:val="clear" w:fill="FFFFFF"/>
          <w:lang w:val="en-US" w:eastAsia="zh-CN" w:bidi="ar"/>
        </w:rPr>
        <w:t>2.开标时间：</w:t>
      </w:r>
      <w:r>
        <w:rPr>
          <w:rFonts w:hint="eastAsia" w:ascii="仿宋_GB2312" w:hAnsi="Microsoft Yahei Font" w:eastAsia="仿宋_GB2312" w:cs="仿宋_GB2312"/>
          <w:i w:val="0"/>
          <w:caps w:val="0"/>
          <w:color w:val="auto"/>
          <w:spacing w:val="0"/>
          <w:kern w:val="0"/>
          <w:sz w:val="32"/>
          <w:szCs w:val="32"/>
          <w:highlight w:val="none"/>
          <w:shd w:val="clear" w:fill="FFFFFF"/>
          <w:lang w:val="en-US" w:eastAsia="zh-CN" w:bidi="ar"/>
        </w:rPr>
        <w:t>2021年11月5日15:0</w:t>
      </w:r>
      <w:r>
        <w:rPr>
          <w:rFonts w:hint="eastAsia" w:ascii="仿宋_GB2312" w:hAnsi="Microsoft Yahei Font" w:eastAsia="仿宋_GB2312" w:cs="仿宋_GB2312"/>
          <w:i w:val="0"/>
          <w:caps w:val="0"/>
          <w:color w:val="000000"/>
          <w:spacing w:val="0"/>
          <w:kern w:val="0"/>
          <w:sz w:val="32"/>
          <w:szCs w:val="32"/>
          <w:highlight w:val="none"/>
          <w:shd w:val="clear" w:fill="FFFFFF"/>
          <w:lang w:val="en-US" w:eastAsia="zh-CN" w:bidi="ar"/>
        </w:rPr>
        <w:t>0分。</w:t>
      </w:r>
    </w:p>
    <w:p>
      <w:pPr>
        <w:spacing w:line="520" w:lineRule="exact"/>
        <w:ind w:firstLine="640" w:firstLineChars="200"/>
        <w:rPr>
          <w:rFonts w:hint="eastAsia" w:ascii="仿宋_GB2312" w:hAnsi="Microsoft Yahei Font" w:eastAsia="仿宋_GB2312" w:cs="仿宋_GB2312"/>
          <w:i w:val="0"/>
          <w:caps w:val="0"/>
          <w:color w:val="000000"/>
          <w:spacing w:val="0"/>
          <w:kern w:val="0"/>
          <w:sz w:val="32"/>
          <w:szCs w:val="32"/>
          <w:highlight w:val="none"/>
          <w:shd w:val="clear" w:fill="FFFFFF"/>
          <w:lang w:val="en-US" w:eastAsia="zh-CN" w:bidi="ar"/>
        </w:rPr>
      </w:pPr>
      <w:r>
        <w:rPr>
          <w:rFonts w:hint="eastAsia" w:ascii="仿宋_GB2312" w:hAnsi="Microsoft Yahei Font" w:eastAsia="仿宋_GB2312" w:cs="仿宋_GB2312"/>
          <w:i w:val="0"/>
          <w:caps w:val="0"/>
          <w:color w:val="000000"/>
          <w:spacing w:val="0"/>
          <w:kern w:val="0"/>
          <w:sz w:val="32"/>
          <w:szCs w:val="32"/>
          <w:highlight w:val="none"/>
          <w:shd w:val="clear" w:fill="FFFFFF"/>
          <w:lang w:val="en-US" w:eastAsia="zh-CN" w:bidi="ar"/>
        </w:rPr>
        <w:t>4.开标地点：</w:t>
      </w:r>
      <w:r>
        <w:rPr>
          <w:rFonts w:ascii="仿宋_GB2312" w:hAnsi="Microsoft Yahei Font" w:eastAsia="仿宋_GB2312" w:cs="仿宋_GB2312"/>
          <w:i w:val="0"/>
          <w:caps w:val="0"/>
          <w:color w:val="000000"/>
          <w:spacing w:val="0"/>
          <w:kern w:val="0"/>
          <w:sz w:val="32"/>
          <w:szCs w:val="32"/>
          <w:highlight w:val="none"/>
          <w:shd w:val="clear" w:fill="FFFFFF"/>
          <w:lang w:val="en-US" w:eastAsia="zh-CN" w:bidi="ar"/>
        </w:rPr>
        <w:t>际华</w:t>
      </w:r>
      <w:r>
        <w:rPr>
          <w:rFonts w:hint="eastAsia" w:ascii="仿宋_GB2312" w:hAnsi="Microsoft Yahei Font" w:eastAsia="仿宋_GB2312" w:cs="仿宋_GB2312"/>
          <w:i w:val="0"/>
          <w:caps w:val="0"/>
          <w:color w:val="000000"/>
          <w:spacing w:val="0"/>
          <w:kern w:val="0"/>
          <w:sz w:val="32"/>
          <w:szCs w:val="32"/>
          <w:highlight w:val="none"/>
          <w:shd w:val="clear" w:fill="FFFFFF"/>
          <w:lang w:val="en-US" w:eastAsia="zh-CN" w:bidi="ar"/>
        </w:rPr>
        <w:t>三五零二职业装有限公司</w:t>
      </w:r>
    </w:p>
    <w:p>
      <w:pPr>
        <w:spacing w:line="520" w:lineRule="exact"/>
        <w:rPr>
          <w:rFonts w:hint="eastAsia" w:ascii="仿宋_GB2312" w:hAnsi="Microsoft Yahei Font" w:eastAsia="仿宋_GB2312" w:cs="仿宋_GB2312"/>
          <w:b/>
          <w:bCs/>
          <w:i w:val="0"/>
          <w:caps w:val="0"/>
          <w:color w:val="000000"/>
          <w:spacing w:val="0"/>
          <w:kern w:val="0"/>
          <w:sz w:val="32"/>
          <w:szCs w:val="32"/>
          <w:highlight w:val="none"/>
          <w:shd w:val="clear" w:fill="FFFFFF"/>
          <w:lang w:val="en-US" w:eastAsia="zh-CN" w:bidi="ar"/>
        </w:rPr>
      </w:pPr>
      <w:r>
        <w:rPr>
          <w:rFonts w:hint="eastAsia" w:ascii="仿宋_GB2312" w:hAnsi="Microsoft Yahei Font" w:eastAsia="仿宋_GB2312" w:cs="仿宋_GB2312"/>
          <w:b/>
          <w:bCs/>
          <w:i w:val="0"/>
          <w:caps w:val="0"/>
          <w:color w:val="000000"/>
          <w:spacing w:val="0"/>
          <w:kern w:val="0"/>
          <w:sz w:val="32"/>
          <w:szCs w:val="32"/>
          <w:highlight w:val="none"/>
          <w:shd w:val="clear" w:fill="FFFFFF"/>
          <w:lang w:val="en-US" w:eastAsia="zh-CN" w:bidi="ar"/>
        </w:rPr>
        <w:t xml:space="preserve"> 六、工作联系</w:t>
      </w:r>
    </w:p>
    <w:p>
      <w:pPr>
        <w:spacing w:line="520" w:lineRule="exact"/>
        <w:ind w:firstLine="640" w:firstLineChars="200"/>
        <w:rPr>
          <w:rFonts w:hint="eastAsia" w:ascii="仿宋_GB2312" w:hAnsi="Microsoft Yahei Font" w:eastAsia="仿宋_GB2312" w:cs="仿宋_GB2312"/>
          <w:i w:val="0"/>
          <w:caps w:val="0"/>
          <w:color w:val="000000"/>
          <w:spacing w:val="0"/>
          <w:kern w:val="0"/>
          <w:sz w:val="32"/>
          <w:szCs w:val="32"/>
          <w:highlight w:val="none"/>
          <w:shd w:val="clear" w:fill="FFFFFF"/>
          <w:lang w:val="en-US" w:eastAsia="zh-CN" w:bidi="ar"/>
        </w:rPr>
      </w:pPr>
      <w:r>
        <w:rPr>
          <w:rFonts w:hint="eastAsia" w:ascii="仿宋_GB2312" w:hAnsi="Microsoft Yahei Font" w:eastAsia="仿宋_GB2312" w:cs="仿宋_GB2312"/>
          <w:i w:val="0"/>
          <w:caps w:val="0"/>
          <w:color w:val="000000"/>
          <w:spacing w:val="0"/>
          <w:kern w:val="0"/>
          <w:sz w:val="32"/>
          <w:szCs w:val="32"/>
          <w:highlight w:val="none"/>
          <w:shd w:val="clear" w:fill="FFFFFF"/>
          <w:lang w:val="en-US" w:eastAsia="zh-CN" w:bidi="ar"/>
        </w:rPr>
        <w:t xml:space="preserve">联系人：韩建勇　（联系投标及招标文件答疑等事宜）    </w:t>
      </w:r>
    </w:p>
    <w:p>
      <w:pPr>
        <w:spacing w:line="520" w:lineRule="exact"/>
        <w:ind w:firstLine="640" w:firstLineChars="200"/>
        <w:rPr>
          <w:highlight w:val="none"/>
        </w:rPr>
      </w:pPr>
      <w:r>
        <w:rPr>
          <w:rFonts w:hint="eastAsia" w:ascii="仿宋_GB2312" w:hAnsi="Microsoft Yahei Font" w:eastAsia="仿宋_GB2312" w:cs="仿宋_GB2312"/>
          <w:i w:val="0"/>
          <w:caps w:val="0"/>
          <w:color w:val="000000"/>
          <w:spacing w:val="0"/>
          <w:kern w:val="0"/>
          <w:sz w:val="32"/>
          <w:szCs w:val="32"/>
          <w:highlight w:val="none"/>
          <w:shd w:val="clear" w:fill="FFFFFF"/>
          <w:lang w:val="en-US" w:eastAsia="zh-CN" w:bidi="ar"/>
        </w:rPr>
        <w:t>电</w:t>
      </w:r>
      <w:r>
        <w:rPr>
          <w:rFonts w:hint="default" w:ascii="仿宋_GB2312" w:hAnsi="Microsoft Yahei Font" w:eastAsia="仿宋_GB2312" w:cs="仿宋_GB2312"/>
          <w:i w:val="0"/>
          <w:caps w:val="0"/>
          <w:color w:val="000000"/>
          <w:spacing w:val="0"/>
          <w:kern w:val="0"/>
          <w:sz w:val="32"/>
          <w:szCs w:val="32"/>
          <w:highlight w:val="none"/>
          <w:shd w:val="clear" w:fill="FFFFFF"/>
          <w:lang w:val="en-US" w:eastAsia="zh-CN" w:bidi="ar"/>
        </w:rPr>
        <w:t>  </w:t>
      </w:r>
      <w:r>
        <w:rPr>
          <w:rFonts w:hint="eastAsia" w:ascii="仿宋_GB2312" w:hAnsi="Microsoft Yahei Font" w:eastAsia="仿宋_GB2312" w:cs="仿宋_GB2312"/>
          <w:i w:val="0"/>
          <w:caps w:val="0"/>
          <w:color w:val="000000"/>
          <w:spacing w:val="0"/>
          <w:kern w:val="0"/>
          <w:sz w:val="32"/>
          <w:szCs w:val="32"/>
          <w:highlight w:val="none"/>
          <w:shd w:val="clear" w:fill="FFFFFF"/>
          <w:lang w:val="en-US" w:eastAsia="zh-CN" w:bidi="ar"/>
        </w:rPr>
        <w:t> 话：15533932721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Yahei 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C0545"/>
    <w:rsid w:val="0183728A"/>
    <w:rsid w:val="0357327A"/>
    <w:rsid w:val="04130125"/>
    <w:rsid w:val="043A06FC"/>
    <w:rsid w:val="04BD5452"/>
    <w:rsid w:val="052D51F3"/>
    <w:rsid w:val="08815AC2"/>
    <w:rsid w:val="0BDB2465"/>
    <w:rsid w:val="0D0230E3"/>
    <w:rsid w:val="0EDC2315"/>
    <w:rsid w:val="15CA1B21"/>
    <w:rsid w:val="178B38FF"/>
    <w:rsid w:val="178B640A"/>
    <w:rsid w:val="1BC16115"/>
    <w:rsid w:val="1CDA5256"/>
    <w:rsid w:val="1D550864"/>
    <w:rsid w:val="1E4968C1"/>
    <w:rsid w:val="22C1648A"/>
    <w:rsid w:val="24D2046A"/>
    <w:rsid w:val="24EA28D0"/>
    <w:rsid w:val="25D51983"/>
    <w:rsid w:val="278B6B81"/>
    <w:rsid w:val="28E71BA5"/>
    <w:rsid w:val="294F6B86"/>
    <w:rsid w:val="2ABB56EB"/>
    <w:rsid w:val="2B85420A"/>
    <w:rsid w:val="2B922EAE"/>
    <w:rsid w:val="2C024434"/>
    <w:rsid w:val="2DE314E7"/>
    <w:rsid w:val="2F495E0C"/>
    <w:rsid w:val="2F7D3FC8"/>
    <w:rsid w:val="2F8A781B"/>
    <w:rsid w:val="2FAD704B"/>
    <w:rsid w:val="30EB624E"/>
    <w:rsid w:val="328714F2"/>
    <w:rsid w:val="32C003BC"/>
    <w:rsid w:val="34290171"/>
    <w:rsid w:val="34765D8C"/>
    <w:rsid w:val="348F3F91"/>
    <w:rsid w:val="3C7207B9"/>
    <w:rsid w:val="3C741ABD"/>
    <w:rsid w:val="3D4A10C5"/>
    <w:rsid w:val="3E8C210B"/>
    <w:rsid w:val="43385E02"/>
    <w:rsid w:val="44D84400"/>
    <w:rsid w:val="476C1A7C"/>
    <w:rsid w:val="480E2024"/>
    <w:rsid w:val="496800B7"/>
    <w:rsid w:val="498F0C02"/>
    <w:rsid w:val="4A8B79D4"/>
    <w:rsid w:val="4B320A60"/>
    <w:rsid w:val="4BBE38B8"/>
    <w:rsid w:val="4C020640"/>
    <w:rsid w:val="4E0455FF"/>
    <w:rsid w:val="4ECE1A58"/>
    <w:rsid w:val="4F8C16C7"/>
    <w:rsid w:val="50EE22E4"/>
    <w:rsid w:val="519D225C"/>
    <w:rsid w:val="54886D3A"/>
    <w:rsid w:val="55CC3BD2"/>
    <w:rsid w:val="57816F0E"/>
    <w:rsid w:val="5AEC28E4"/>
    <w:rsid w:val="5B5A5DEF"/>
    <w:rsid w:val="5C566D9D"/>
    <w:rsid w:val="5DCE4639"/>
    <w:rsid w:val="5E7E0688"/>
    <w:rsid w:val="5F447291"/>
    <w:rsid w:val="605B3923"/>
    <w:rsid w:val="60926BEE"/>
    <w:rsid w:val="6208582B"/>
    <w:rsid w:val="622127DC"/>
    <w:rsid w:val="62485ED1"/>
    <w:rsid w:val="63A41933"/>
    <w:rsid w:val="66F97F7F"/>
    <w:rsid w:val="692E469B"/>
    <w:rsid w:val="6B6B00BB"/>
    <w:rsid w:val="6C5164C2"/>
    <w:rsid w:val="6D7D4854"/>
    <w:rsid w:val="757A7C49"/>
    <w:rsid w:val="75E64D79"/>
    <w:rsid w:val="766A196E"/>
    <w:rsid w:val="776B71D1"/>
    <w:rsid w:val="7A4430A5"/>
    <w:rsid w:val="7B2B3562"/>
    <w:rsid w:val="7BEB46DA"/>
    <w:rsid w:val="7D1144BC"/>
    <w:rsid w:val="7EE475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1044</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清粥小菜享人生</cp:lastModifiedBy>
  <cp:lastPrinted>2021-04-29T01:57:00Z</cp:lastPrinted>
  <dcterms:modified xsi:type="dcterms:W3CDTF">2021-10-27T00:33:43Z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D075D44FD8884819B206C9FB9400EBD2</vt:lpwstr>
  </property>
</Properties>
</file>