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hAnsi="黑体" w:eastAsia="黑体" w:cs="仿宋"/>
          <w:color w:val="444444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仿宋"/>
          <w:color w:val="444444"/>
          <w:kern w:val="0"/>
          <w:sz w:val="32"/>
          <w:szCs w:val="32"/>
          <w:shd w:val="clear" w:color="auto" w:fill="FFFFFF"/>
          <w:lang w:bidi="ar"/>
        </w:rPr>
        <w:t>际华3502公司</w:t>
      </w:r>
      <w:r>
        <w:rPr>
          <w:rFonts w:hint="eastAsia" w:ascii="黑体" w:hAnsi="黑体" w:eastAsia="黑体" w:cs="仿宋"/>
          <w:color w:val="444444"/>
          <w:kern w:val="0"/>
          <w:sz w:val="32"/>
          <w:szCs w:val="32"/>
          <w:shd w:val="clear" w:color="auto" w:fill="FFFFFF"/>
          <w:lang w:val="en-US" w:eastAsia="zh-CN" w:bidi="ar"/>
        </w:rPr>
        <w:t>涉密设备国产化单一来源采购</w:t>
      </w:r>
      <w:r>
        <w:rPr>
          <w:rFonts w:hint="eastAsia" w:ascii="黑体" w:hAnsi="黑体" w:eastAsia="黑体" w:cs="仿宋"/>
          <w:color w:val="444444"/>
          <w:kern w:val="0"/>
          <w:sz w:val="32"/>
          <w:szCs w:val="32"/>
          <w:shd w:val="clear" w:color="auto" w:fill="FFFFFF"/>
          <w:lang w:bidi="ar"/>
        </w:rPr>
        <w:t>结果公告</w:t>
      </w:r>
    </w:p>
    <w:p>
      <w:pPr>
        <w:rPr>
          <w:rFonts w:ascii="仿宋" w:hAnsi="仿宋" w:eastAsia="仿宋" w:cs="仿宋"/>
          <w:color w:val="444444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shd w:val="clear" w:color="auto" w:fill="FFFFFF"/>
          <w:lang w:bidi="ar"/>
        </w:rPr>
        <w:t xml:space="preserve">   </w:t>
      </w:r>
      <w:r>
        <w:rPr>
          <w:rFonts w:ascii="仿宋" w:hAnsi="仿宋" w:eastAsia="仿宋" w:cs="仿宋"/>
          <w:color w:val="444444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" w:hAnsi="仿宋" w:eastAsia="仿宋" w:cs="仿宋"/>
          <w:color w:val="444444"/>
          <w:kern w:val="0"/>
          <w:sz w:val="32"/>
          <w:szCs w:val="32"/>
          <w:shd w:val="clear" w:color="auto" w:fill="FFFFFF"/>
          <w:lang w:bidi="ar"/>
        </w:rPr>
        <w:t>现将际华三五零二职业装有限公司</w:t>
      </w:r>
      <w:r>
        <w:rPr>
          <w:rFonts w:hint="eastAsia" w:ascii="仿宋" w:hAnsi="仿宋" w:eastAsia="仿宋" w:cs="仿宋"/>
          <w:color w:val="444444"/>
          <w:kern w:val="0"/>
          <w:sz w:val="32"/>
          <w:szCs w:val="32"/>
          <w:shd w:val="clear" w:color="auto" w:fill="FFFFFF"/>
          <w:lang w:val="en-US" w:eastAsia="zh-CN" w:bidi="ar"/>
        </w:rPr>
        <w:t>涉密设备国产化</w:t>
      </w:r>
      <w:r>
        <w:rPr>
          <w:rFonts w:hint="eastAsia" w:ascii="仿宋" w:hAnsi="仿宋" w:eastAsia="仿宋" w:cs="仿宋"/>
          <w:color w:val="444444"/>
          <w:kern w:val="0"/>
          <w:sz w:val="32"/>
          <w:szCs w:val="32"/>
          <w:shd w:val="clear" w:color="auto" w:fill="FFFFFF"/>
          <w:lang w:bidi="ar"/>
        </w:rPr>
        <w:t>项目</w:t>
      </w:r>
      <w:r>
        <w:rPr>
          <w:rFonts w:hint="eastAsia" w:ascii="仿宋_GB2312" w:eastAsia="仿宋_GB2312"/>
          <w:color w:val="444444"/>
          <w:sz w:val="32"/>
          <w:szCs w:val="32"/>
          <w:shd w:val="clear" w:color="auto" w:fill="FFFFFF"/>
          <w:lang w:val="en-US" w:eastAsia="zh-CN"/>
        </w:rPr>
        <w:t>单一来源采购</w:t>
      </w:r>
      <w:r>
        <w:rPr>
          <w:rFonts w:hint="eastAsia" w:ascii="仿宋" w:hAnsi="仿宋" w:eastAsia="仿宋" w:cs="仿宋"/>
          <w:color w:val="444444"/>
          <w:kern w:val="0"/>
          <w:sz w:val="32"/>
          <w:szCs w:val="32"/>
          <w:shd w:val="clear" w:color="auto" w:fill="FFFFFF"/>
          <w:lang w:bidi="ar"/>
        </w:rPr>
        <w:t>结果进行公示，具体如下：</w:t>
      </w:r>
    </w:p>
    <w:p>
      <w:pPr>
        <w:widowControl/>
        <w:shd w:val="clear" w:color="auto" w:fill="FFFFFF"/>
        <w:spacing w:before="120" w:after="120" w:line="432" w:lineRule="atLeast"/>
        <w:ind w:firstLine="640"/>
        <w:jc w:val="left"/>
        <w:rPr>
          <w:rFonts w:ascii="黑体" w:hAnsi="黑体" w:eastAsia="黑体" w:cs="仿宋"/>
          <w:b/>
          <w:color w:val="444444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/>
          <w:color w:val="444444"/>
          <w:kern w:val="0"/>
          <w:sz w:val="32"/>
          <w:szCs w:val="32"/>
          <w:shd w:val="clear" w:color="auto" w:fill="FFFFFF"/>
          <w:lang w:bidi="ar"/>
        </w:rPr>
        <w:t>一、项目名称</w:t>
      </w:r>
    </w:p>
    <w:p>
      <w:pPr>
        <w:widowControl/>
        <w:spacing w:line="360" w:lineRule="auto"/>
        <w:ind w:firstLine="420"/>
        <w:jc w:val="left"/>
        <w:rPr>
          <w:rFonts w:ascii="仿宋_GB2312" w:eastAsia="仿宋_GB2312"/>
          <w:color w:val="444444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shd w:val="clear" w:color="auto" w:fill="FFFFFF"/>
          <w:lang w:bidi="ar"/>
        </w:rPr>
        <w:t xml:space="preserve"> 际华三五零二职业装有限公司</w:t>
      </w:r>
      <w:r>
        <w:rPr>
          <w:rFonts w:hint="eastAsia" w:ascii="仿宋" w:hAnsi="仿宋" w:eastAsia="仿宋" w:cs="仿宋"/>
          <w:color w:val="444444"/>
          <w:kern w:val="0"/>
          <w:sz w:val="32"/>
          <w:szCs w:val="32"/>
          <w:shd w:val="clear" w:color="auto" w:fill="FFFFFF"/>
          <w:lang w:val="en-US" w:eastAsia="zh-CN" w:bidi="ar"/>
        </w:rPr>
        <w:t>涉密设备国产化</w:t>
      </w:r>
      <w:r>
        <w:rPr>
          <w:rFonts w:hint="eastAsia" w:ascii="仿宋" w:hAnsi="仿宋" w:eastAsia="仿宋" w:cs="仿宋"/>
          <w:color w:val="444444"/>
          <w:kern w:val="0"/>
          <w:sz w:val="32"/>
          <w:szCs w:val="32"/>
          <w:shd w:val="clear" w:color="auto" w:fill="FFFFFF"/>
          <w:lang w:bidi="ar"/>
        </w:rPr>
        <w:t>项目</w:t>
      </w:r>
      <w:r>
        <w:rPr>
          <w:rFonts w:hint="eastAsia" w:ascii="仿宋" w:hAnsi="仿宋" w:eastAsia="仿宋" w:cs="仿宋"/>
          <w:color w:val="444444"/>
          <w:kern w:val="0"/>
          <w:sz w:val="32"/>
          <w:szCs w:val="32"/>
          <w:shd w:val="clear" w:color="auto" w:fill="FFFFFF"/>
          <w:lang w:val="en-US" w:eastAsia="zh-CN" w:bidi="ar"/>
        </w:rPr>
        <w:t>单一来源</w:t>
      </w:r>
      <w:r>
        <w:rPr>
          <w:rFonts w:hint="eastAsia" w:ascii="仿宋" w:hAnsi="仿宋" w:eastAsia="仿宋" w:cs="仿宋"/>
          <w:color w:val="444444"/>
          <w:kern w:val="0"/>
          <w:sz w:val="32"/>
          <w:szCs w:val="32"/>
          <w:shd w:val="clear" w:color="auto" w:fill="FFFFFF"/>
          <w:lang w:bidi="ar"/>
        </w:rPr>
        <w:t>招标</w:t>
      </w:r>
      <w:r>
        <w:rPr>
          <w:rFonts w:hint="eastAsia" w:ascii="仿宋_GB2312" w:eastAsia="仿宋_GB2312"/>
          <w:color w:val="444444"/>
          <w:sz w:val="32"/>
          <w:szCs w:val="32"/>
          <w:shd w:val="clear" w:color="auto" w:fill="FFFFFF"/>
        </w:rPr>
        <w:t>。</w:t>
      </w:r>
    </w:p>
    <w:p>
      <w:pPr>
        <w:widowControl/>
        <w:spacing w:line="360" w:lineRule="auto"/>
        <w:ind w:firstLine="643" w:firstLineChars="200"/>
        <w:jc w:val="left"/>
        <w:rPr>
          <w:rFonts w:ascii="黑体" w:hAnsi="黑体" w:eastAsia="黑体" w:cs="Microsoft Yahei Font"/>
          <w:b/>
          <w:color w:val="444444"/>
          <w:sz w:val="24"/>
        </w:rPr>
      </w:pPr>
      <w:r>
        <w:rPr>
          <w:rFonts w:hint="eastAsia" w:ascii="黑体" w:hAnsi="黑体" w:eastAsia="黑体" w:cs="黑体"/>
          <w:b/>
          <w:color w:val="444444"/>
          <w:kern w:val="0"/>
          <w:sz w:val="32"/>
          <w:szCs w:val="32"/>
          <w:shd w:val="clear" w:color="auto" w:fill="FFFFFF"/>
          <w:lang w:bidi="ar"/>
        </w:rPr>
        <w:t>二、项目编号</w:t>
      </w:r>
    </w:p>
    <w:p>
      <w:pPr>
        <w:spacing w:line="520" w:lineRule="exact"/>
        <w:ind w:firstLine="560" w:firstLineChars="200"/>
        <w:rPr>
          <w:rFonts w:hint="default" w:ascii="微软雅黑" w:hAnsi="微软雅黑" w:eastAsia="仿宋_GB2312"/>
          <w:b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color w:val="333333"/>
          <w:sz w:val="28"/>
          <w:szCs w:val="28"/>
          <w:shd w:val="clear" w:color="auto" w:fill="FFFFFF"/>
        </w:rPr>
        <w:t xml:space="preserve">   </w:t>
      </w:r>
      <w:r>
        <w:rPr>
          <w:rFonts w:hint="eastAsia" w:ascii="微软雅黑" w:hAnsi="微软雅黑" w:eastAsia="微软雅黑"/>
          <w:color w:val="333333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hAnsi="Microsoft Yahei Font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 xml:space="preserve">2021-3502-0639 </w:t>
      </w:r>
    </w:p>
    <w:p>
      <w:pPr>
        <w:widowControl/>
        <w:shd w:val="clear" w:color="auto" w:fill="FFFFFF"/>
        <w:spacing w:before="120" w:after="120" w:line="432" w:lineRule="atLeast"/>
        <w:ind w:firstLine="640"/>
        <w:jc w:val="left"/>
        <w:rPr>
          <w:rFonts w:ascii="黑体" w:hAnsi="黑体" w:eastAsia="黑体" w:cs="Microsoft Yahei Font"/>
          <w:b/>
          <w:color w:val="444444"/>
          <w:sz w:val="24"/>
        </w:rPr>
      </w:pPr>
      <w:r>
        <w:rPr>
          <w:rFonts w:hint="eastAsia" w:ascii="黑体" w:hAnsi="黑体" w:eastAsia="黑体" w:cs="黑体"/>
          <w:b/>
          <w:color w:val="444444"/>
          <w:kern w:val="0"/>
          <w:sz w:val="32"/>
          <w:szCs w:val="32"/>
          <w:shd w:val="clear" w:color="auto" w:fill="FFFFFF"/>
          <w:lang w:bidi="ar"/>
        </w:rPr>
        <w:t>三、中标结果</w:t>
      </w:r>
    </w:p>
    <w:tbl>
      <w:tblPr>
        <w:tblStyle w:val="4"/>
        <w:tblpPr w:leftFromText="180" w:rightFromText="180" w:vertAnchor="text" w:horzAnchor="page" w:tblpX="1922" w:tblpY="136"/>
        <w:tblOverlap w:val="never"/>
        <w:tblW w:w="86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2410"/>
        <w:gridCol w:w="3874"/>
        <w:gridCol w:w="155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38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中标供应商</w:t>
            </w:r>
          </w:p>
        </w:tc>
        <w:tc>
          <w:tcPr>
            <w:tcW w:w="15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中标比例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际华3502公司</w:t>
            </w:r>
          </w:p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涉密设备国产化</w:t>
            </w:r>
          </w:p>
        </w:tc>
        <w:tc>
          <w:tcPr>
            <w:tcW w:w="38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</w:rPr>
              <w:t>石家庄增效电子科技有限公司</w:t>
            </w:r>
          </w:p>
        </w:tc>
        <w:tc>
          <w:tcPr>
            <w:tcW w:w="15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100%</w:t>
            </w:r>
          </w:p>
        </w:tc>
      </w:tr>
    </w:tbl>
    <w:p>
      <w:pPr>
        <w:widowControl/>
        <w:shd w:val="clear" w:color="auto" w:fill="FFFFFF"/>
        <w:spacing w:before="120" w:after="120" w:line="432" w:lineRule="atLeast"/>
        <w:jc w:val="left"/>
        <w:rPr>
          <w:rFonts w:ascii="Microsoft Yahei Font" w:hAnsi="Microsoft Yahei Font" w:eastAsia="Microsoft Yahei Font" w:cs="Microsoft Yahei Font"/>
          <w:color w:val="444444"/>
          <w:sz w:val="24"/>
        </w:rPr>
      </w:pPr>
    </w:p>
    <w:p>
      <w:pPr>
        <w:widowControl/>
        <w:shd w:val="clear" w:color="auto" w:fill="FFFFFF"/>
        <w:spacing w:before="120" w:after="120" w:line="435" w:lineRule="atLeast"/>
        <w:ind w:firstLine="640"/>
        <w:jc w:val="left"/>
        <w:rPr>
          <w:rFonts w:ascii="Microsoft Yahei Font" w:hAnsi="Microsoft Yahei Font" w:eastAsia="Microsoft Yahei Font" w:cs="Microsoft Yahei Font"/>
          <w:color w:val="444444"/>
          <w:sz w:val="24"/>
        </w:rPr>
      </w:pPr>
      <w:r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  <w:t>对参加本次采购活动的供应商表示感谢。</w:t>
      </w: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crosoft Yahei Fon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CB"/>
    <w:rsid w:val="00180813"/>
    <w:rsid w:val="00224295"/>
    <w:rsid w:val="00266963"/>
    <w:rsid w:val="00296FCB"/>
    <w:rsid w:val="002E1A89"/>
    <w:rsid w:val="003A3E59"/>
    <w:rsid w:val="006B344F"/>
    <w:rsid w:val="006C5693"/>
    <w:rsid w:val="007F5424"/>
    <w:rsid w:val="00826360"/>
    <w:rsid w:val="00834E4C"/>
    <w:rsid w:val="00847C72"/>
    <w:rsid w:val="008874F8"/>
    <w:rsid w:val="00887902"/>
    <w:rsid w:val="0090119C"/>
    <w:rsid w:val="00970EA2"/>
    <w:rsid w:val="009B2BA3"/>
    <w:rsid w:val="00AD12CF"/>
    <w:rsid w:val="00B55F0B"/>
    <w:rsid w:val="00B85CE9"/>
    <w:rsid w:val="00BD48B2"/>
    <w:rsid w:val="00C22189"/>
    <w:rsid w:val="00C45947"/>
    <w:rsid w:val="00C70CF7"/>
    <w:rsid w:val="00CF74D7"/>
    <w:rsid w:val="00E21034"/>
    <w:rsid w:val="00E83392"/>
    <w:rsid w:val="00EA11E6"/>
    <w:rsid w:val="00F10C37"/>
    <w:rsid w:val="00F9579C"/>
    <w:rsid w:val="019A5CB3"/>
    <w:rsid w:val="0C0920AE"/>
    <w:rsid w:val="0FC4398F"/>
    <w:rsid w:val="28705805"/>
    <w:rsid w:val="3325785E"/>
    <w:rsid w:val="35A97DAF"/>
    <w:rsid w:val="3A8A2E97"/>
    <w:rsid w:val="541C1C0A"/>
    <w:rsid w:val="7064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189</Characters>
  <Lines>1</Lines>
  <Paragraphs>1</Paragraphs>
  <TotalTime>140</TotalTime>
  <ScaleCrop>false</ScaleCrop>
  <LinksUpToDate>false</LinksUpToDate>
  <CharactersWithSpaces>221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Fyy</cp:lastModifiedBy>
  <dcterms:modified xsi:type="dcterms:W3CDTF">2021-11-20T08:17:07Z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