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sz w:val="52"/>
          <w:szCs w:val="52"/>
        </w:rPr>
      </w:pPr>
      <w:r>
        <w:rPr>
          <w:rFonts w:hint="eastAsia" w:ascii="方正小标宋简体" w:eastAsia="方正小标宋简体"/>
          <w:b/>
          <w:sz w:val="52"/>
          <w:szCs w:val="52"/>
        </w:rPr>
        <w:t>中  标  公  告</w:t>
      </w:r>
    </w:p>
    <w:p>
      <w:pPr>
        <w:ind w:firstLine="708" w:firstLineChars="295"/>
        <w:rPr>
          <w:rFonts w:hint="eastAsia" w:ascii="仿宋_GB2312"/>
          <w:szCs w:val="32"/>
          <w:u w:val="single"/>
        </w:rPr>
      </w:pPr>
    </w:p>
    <w:p>
      <w:pPr>
        <w:spacing w:line="800" w:lineRule="exact"/>
        <w:ind w:firstLine="840" w:firstLineChars="300"/>
        <w:jc w:val="left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新兴际华（北京）应急救援科技</w:t>
      </w:r>
      <w:r>
        <w:rPr>
          <w:rFonts w:hint="default" w:ascii="仿宋_GB2312"/>
          <w:sz w:val="28"/>
          <w:szCs w:val="28"/>
        </w:rPr>
        <w:t>有限公司</w:t>
      </w:r>
      <w:r>
        <w:rPr>
          <w:rFonts w:hint="eastAsia" w:ascii="仿宋_GB2312"/>
          <w:sz w:val="28"/>
          <w:szCs w:val="28"/>
        </w:rPr>
        <w:t>的大灰厂专用线维修改造工程</w:t>
      </w:r>
      <w:r>
        <w:rPr>
          <w:rFonts w:hint="eastAsia" w:ascii="仿宋_GB2312"/>
          <w:sz w:val="28"/>
          <w:szCs w:val="28"/>
          <w:lang w:val="en-US" w:eastAsia="zh-CN"/>
        </w:rPr>
        <w:t>项目编号：</w:t>
      </w:r>
      <w:r>
        <w:rPr>
          <w:rFonts w:hint="eastAsia" w:ascii="仿宋_GB2312"/>
          <w:sz w:val="28"/>
          <w:szCs w:val="28"/>
        </w:rPr>
        <w:t>2023-新兴应急-0001招标工作，在相关部门的监督下，</w:t>
      </w:r>
      <w:r>
        <w:rPr>
          <w:rFonts w:hint="default" w:ascii="仿宋_GB2312"/>
          <w:sz w:val="28"/>
          <w:szCs w:val="28"/>
        </w:rPr>
        <w:t>于2023年02月21日在北京市丰台区大灰厂路88号</w:t>
      </w:r>
      <w:r>
        <w:rPr>
          <w:rFonts w:hint="eastAsia" w:ascii="仿宋_GB2312"/>
          <w:sz w:val="28"/>
          <w:szCs w:val="28"/>
        </w:rPr>
        <w:t>新兴际华（北京）应急救援科技</w:t>
      </w:r>
      <w:r>
        <w:rPr>
          <w:rFonts w:hint="eastAsia" w:ascii="仿宋_GB2312"/>
          <w:sz w:val="28"/>
          <w:szCs w:val="28"/>
          <w:lang w:val="en-US" w:eastAsia="zh-CN"/>
        </w:rPr>
        <w:t>有限公司二</w:t>
      </w:r>
      <w:r>
        <w:rPr>
          <w:rFonts w:hint="eastAsia" w:ascii="仿宋_GB2312"/>
          <w:sz w:val="28"/>
          <w:szCs w:val="28"/>
        </w:rPr>
        <w:t>楼会议室开标，经评标委员会（小组）评审推荐后；现确定</w:t>
      </w:r>
      <w:r>
        <w:rPr>
          <w:rFonts w:hint="default" w:ascii="仿宋_GB2312"/>
          <w:sz w:val="28"/>
          <w:szCs w:val="28"/>
        </w:rPr>
        <w:t>中土华夏（北京）建设工程有限公司唐山第一分公司</w:t>
      </w:r>
      <w:r>
        <w:rPr>
          <w:rFonts w:hint="eastAsia" w:ascii="仿宋_GB2312"/>
          <w:sz w:val="28"/>
          <w:szCs w:val="28"/>
        </w:rPr>
        <w:t>为中标人，公示期为202</w:t>
      </w:r>
      <w:r>
        <w:rPr>
          <w:rFonts w:hint="eastAsia" w:ascii="仿宋_GB2312"/>
          <w:sz w:val="28"/>
          <w:szCs w:val="28"/>
          <w:lang w:val="en-US" w:eastAsia="zh-CN"/>
        </w:rPr>
        <w:t>3</w:t>
      </w:r>
      <w:r>
        <w:rPr>
          <w:rFonts w:hint="eastAsia" w:ascii="仿宋_GB2312"/>
          <w:sz w:val="28"/>
          <w:szCs w:val="28"/>
        </w:rPr>
        <w:t>年</w:t>
      </w:r>
      <w:r>
        <w:rPr>
          <w:rFonts w:hint="eastAsia" w:ascii="仿宋_GB2312"/>
          <w:sz w:val="28"/>
          <w:szCs w:val="28"/>
          <w:lang w:val="en-US" w:eastAsia="zh-CN"/>
        </w:rPr>
        <w:t>2</w:t>
      </w:r>
      <w:r>
        <w:rPr>
          <w:rFonts w:hint="eastAsia" w:ascii="仿宋_GB2312"/>
          <w:sz w:val="28"/>
          <w:szCs w:val="28"/>
        </w:rPr>
        <w:t>月</w:t>
      </w:r>
      <w:r>
        <w:rPr>
          <w:rFonts w:hint="eastAsia" w:ascii="仿宋_GB2312"/>
          <w:sz w:val="28"/>
          <w:szCs w:val="28"/>
          <w:lang w:val="en-US" w:eastAsia="zh-CN"/>
        </w:rPr>
        <w:t>22</w:t>
      </w:r>
      <w:r>
        <w:rPr>
          <w:rFonts w:hint="eastAsia" w:ascii="仿宋_GB2312"/>
          <w:sz w:val="28"/>
          <w:szCs w:val="28"/>
        </w:rPr>
        <w:t>日</w:t>
      </w:r>
      <w:r>
        <w:rPr>
          <w:rFonts w:hint="eastAsia" w:ascii="仿宋_GB2312"/>
          <w:sz w:val="28"/>
          <w:szCs w:val="28"/>
          <w:lang w:val="en-US" w:eastAsia="zh-CN"/>
        </w:rPr>
        <w:t>至2</w:t>
      </w:r>
      <w:bookmarkStart w:id="0" w:name="_GoBack"/>
      <w:bookmarkEnd w:id="0"/>
      <w:r>
        <w:rPr>
          <w:rFonts w:hint="eastAsia" w:ascii="仿宋_GB2312"/>
          <w:sz w:val="28"/>
          <w:szCs w:val="28"/>
          <w:lang w:val="en-US" w:eastAsia="zh-CN"/>
        </w:rPr>
        <w:t>4</w:t>
      </w:r>
      <w:r>
        <w:rPr>
          <w:rFonts w:hint="eastAsia" w:ascii="仿宋_GB2312"/>
          <w:sz w:val="28"/>
          <w:szCs w:val="28"/>
        </w:rPr>
        <w:t>日。如有异议请与新兴际华（北京）应急救援科技有限公司纪委联系。</w:t>
      </w:r>
    </w:p>
    <w:p>
      <w:pPr>
        <w:spacing w:line="800" w:lineRule="exact"/>
        <w:ind w:firstLine="560" w:firstLineChars="200"/>
        <w:jc w:val="left"/>
        <w:rPr>
          <w:rFonts w:hint="eastAsia" w:ascii="仿宋_GB2312"/>
          <w:sz w:val="28"/>
          <w:szCs w:val="28"/>
        </w:rPr>
      </w:pPr>
    </w:p>
    <w:p>
      <w:pPr>
        <w:spacing w:line="800" w:lineRule="exact"/>
        <w:ind w:firstLine="2240" w:firstLineChars="800"/>
        <w:jc w:val="left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</w:rPr>
        <w:t>联系人：</w:t>
      </w:r>
      <w:r>
        <w:rPr>
          <w:rFonts w:hint="eastAsia" w:ascii="仿宋_GB2312"/>
          <w:sz w:val="28"/>
          <w:szCs w:val="28"/>
          <w:lang w:val="en-US" w:eastAsia="zh-CN"/>
        </w:rPr>
        <w:t>张智勇</w:t>
      </w:r>
      <w:r>
        <w:rPr>
          <w:rFonts w:hint="eastAsia" w:ascii="仿宋_GB2312"/>
          <w:sz w:val="28"/>
          <w:szCs w:val="28"/>
        </w:rPr>
        <w:t xml:space="preserve">         联系电话：</w:t>
      </w:r>
      <w:r>
        <w:rPr>
          <w:rFonts w:hint="eastAsia" w:ascii="仿宋_GB2312"/>
          <w:sz w:val="28"/>
          <w:szCs w:val="28"/>
          <w:lang w:val="en-US" w:eastAsia="zh-CN"/>
        </w:rPr>
        <w:t>13911000276</w:t>
      </w:r>
    </w:p>
    <w:p>
      <w:pPr>
        <w:spacing w:line="800" w:lineRule="exact"/>
        <w:ind w:firstLine="840" w:firstLineChars="300"/>
        <w:jc w:val="left"/>
        <w:rPr>
          <w:rFonts w:hint="eastAsia" w:ascii="仿宋_GB2312"/>
          <w:sz w:val="28"/>
          <w:szCs w:val="28"/>
          <w:lang w:val="en-US" w:eastAsia="zh-CN"/>
        </w:rPr>
      </w:pPr>
    </w:p>
    <w:p>
      <w:pPr>
        <w:spacing w:line="800" w:lineRule="exact"/>
        <w:ind w:firstLine="840" w:firstLineChars="300"/>
        <w:jc w:val="left"/>
        <w:rPr>
          <w:rFonts w:hint="eastAsia" w:ascii="仿宋_GB2312"/>
          <w:sz w:val="28"/>
          <w:szCs w:val="28"/>
          <w:lang w:val="en-US" w:eastAsia="zh-CN"/>
        </w:rPr>
      </w:pPr>
    </w:p>
    <w:p>
      <w:pPr>
        <w:spacing w:line="800" w:lineRule="exact"/>
        <w:ind w:firstLine="840" w:firstLineChars="300"/>
        <w:jc w:val="right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/>
          <w:sz w:val="28"/>
          <w:szCs w:val="28"/>
        </w:rPr>
        <w:t>新兴际华（北京）应急救援科技</w:t>
      </w:r>
      <w:r>
        <w:rPr>
          <w:rFonts w:hint="default" w:ascii="仿宋_GB2312"/>
          <w:sz w:val="28"/>
          <w:szCs w:val="28"/>
        </w:rPr>
        <w:t>有限公司</w:t>
      </w:r>
    </w:p>
    <w:p>
      <w:pPr>
        <w:spacing w:line="800" w:lineRule="exact"/>
        <w:ind w:firstLine="840" w:firstLineChars="300"/>
        <w:jc w:val="left"/>
        <w:rPr>
          <w:rFonts w:hint="default" w:ascii="仿宋_GB2312"/>
          <w:sz w:val="28"/>
          <w:szCs w:val="28"/>
          <w:lang w:val="en-US" w:eastAsia="zh-CN"/>
        </w:rPr>
      </w:pPr>
    </w:p>
    <w:p>
      <w:pPr>
        <w:spacing w:line="800" w:lineRule="exact"/>
        <w:ind w:firstLine="840" w:firstLineChars="300"/>
        <w:jc w:val="right"/>
        <w:rPr>
          <w:rFonts w:hint="default" w:ascii="仿宋_GB2312"/>
          <w:sz w:val="28"/>
          <w:szCs w:val="28"/>
        </w:rPr>
      </w:pPr>
      <w:r>
        <w:rPr>
          <w:rFonts w:hint="default" w:ascii="仿宋_GB2312"/>
          <w:sz w:val="28"/>
          <w:szCs w:val="28"/>
        </w:rPr>
        <w:t>2023年02月22日</w:t>
      </w:r>
    </w:p>
    <w:p>
      <w:pPr>
        <w:spacing w:line="800" w:lineRule="exact"/>
        <w:ind w:firstLine="840" w:firstLineChars="300"/>
        <w:jc w:val="left"/>
        <w:rPr>
          <w:rFonts w:hint="default" w:ascii="仿宋_GB2312"/>
          <w:sz w:val="28"/>
          <w:szCs w:val="28"/>
        </w:rPr>
      </w:pPr>
    </w:p>
    <w:sectPr>
      <w:pgSz w:w="11907" w:h="16840"/>
      <w:pgMar w:top="720" w:right="720" w:bottom="720" w:left="72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93A98"/>
    <w:rsid w:val="0D093A98"/>
    <w:rsid w:val="42E6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2023-02-22T05:45:00Z</dcterms:created>
  <dc:creator>一帆</dc:creator>
  <cp:lastModifiedBy>一帆</cp:lastModifiedBy>
  <dcterms:modified xsi:type="dcterms:W3CDTF">2023-02-22T06:09:16Z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2052-11.8.2.9055</vt:lpwstr>
  </property>
</Properties>
</file>