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5" w:beforeAutospacing="0" w:after="0" w:afterAutospacing="0"/>
        <w:ind w:left="0" w:right="0" w:firstLine="0"/>
        <w:jc w:val="center"/>
        <w:rPr>
          <w:rFonts w:hint="eastAsia" w:ascii="微软雅黑" w:hAnsi="微软雅黑" w:eastAsia="微软雅黑" w:cs="微软雅黑"/>
          <w:i w:val="0"/>
          <w:iCs w:val="0"/>
          <w:caps w:val="0"/>
          <w:color w:val="444444"/>
          <w:spacing w:val="0"/>
          <w:sz w:val="42"/>
          <w:szCs w:val="42"/>
          <w:shd w:val="clear" w:fill="FFFFFF"/>
        </w:rPr>
      </w:pPr>
      <w:r>
        <w:rPr>
          <w:rFonts w:hint="eastAsia" w:ascii="微软雅黑" w:hAnsi="微软雅黑" w:eastAsia="微软雅黑" w:cs="微软雅黑"/>
          <w:i w:val="0"/>
          <w:iCs w:val="0"/>
          <w:caps w:val="0"/>
          <w:color w:val="444444"/>
          <w:spacing w:val="0"/>
          <w:sz w:val="42"/>
          <w:szCs w:val="42"/>
          <w:shd w:val="clear" w:fill="FFFFFF"/>
          <w:lang w:val="en-US" w:eastAsia="zh-CN"/>
        </w:rPr>
        <w:t>7555某产品发运</w:t>
      </w:r>
      <w:r>
        <w:rPr>
          <w:rFonts w:hint="eastAsia" w:ascii="微软雅黑" w:hAnsi="微软雅黑" w:eastAsia="微软雅黑" w:cs="微软雅黑"/>
          <w:i w:val="0"/>
          <w:iCs w:val="0"/>
          <w:caps w:val="0"/>
          <w:color w:val="444444"/>
          <w:spacing w:val="0"/>
          <w:sz w:val="42"/>
          <w:szCs w:val="42"/>
          <w:shd w:val="clear" w:fill="FFFFFF"/>
        </w:rPr>
        <w:t>采购公告</w:t>
      </w:r>
    </w:p>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根据生产经营需要，拟</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一批</w:t>
      </w:r>
      <w:r>
        <w:rPr>
          <w:rFonts w:hint="eastAsia" w:ascii="微软雅黑" w:hAnsi="微软雅黑" w:eastAsia="微软雅黑" w:cs="微软雅黑"/>
          <w:i w:val="0"/>
          <w:iCs w:val="0"/>
          <w:caps w:val="0"/>
          <w:color w:val="444444"/>
          <w:spacing w:val="0"/>
          <w:sz w:val="24"/>
          <w:szCs w:val="24"/>
          <w:shd w:val="clear" w:fill="FFFFFF"/>
          <w:lang w:eastAsia="zh-CN"/>
        </w:rPr>
        <w:t>服装</w:t>
      </w:r>
      <w:r>
        <w:rPr>
          <w:rFonts w:hint="eastAsia" w:ascii="微软雅黑" w:hAnsi="微软雅黑" w:eastAsia="微软雅黑" w:cs="微软雅黑"/>
          <w:i w:val="0"/>
          <w:iCs w:val="0"/>
          <w:caps w:val="0"/>
          <w:color w:val="444444"/>
          <w:spacing w:val="0"/>
          <w:sz w:val="24"/>
          <w:szCs w:val="24"/>
          <w:shd w:val="clear" w:fill="FFFFFF"/>
        </w:rPr>
        <w:t>，现就该</w:t>
      </w:r>
      <w:r>
        <w:rPr>
          <w:rFonts w:hint="eastAsia" w:ascii="微软雅黑" w:hAnsi="微软雅黑" w:eastAsia="微软雅黑" w:cs="微软雅黑"/>
          <w:i w:val="0"/>
          <w:iCs w:val="0"/>
          <w:caps w:val="0"/>
          <w:color w:val="444444"/>
          <w:spacing w:val="0"/>
          <w:sz w:val="24"/>
          <w:szCs w:val="24"/>
          <w:shd w:val="clear" w:fill="FFFFFF"/>
          <w:lang w:eastAsia="zh-CN"/>
        </w:rPr>
        <w:t>发运</w:t>
      </w:r>
      <w:r>
        <w:rPr>
          <w:rFonts w:hint="eastAsia" w:ascii="微软雅黑" w:hAnsi="微软雅黑" w:eastAsia="微软雅黑" w:cs="微软雅黑"/>
          <w:i w:val="0"/>
          <w:iCs w:val="0"/>
          <w:caps w:val="0"/>
          <w:color w:val="444444"/>
          <w:spacing w:val="0"/>
          <w:sz w:val="24"/>
          <w:szCs w:val="24"/>
          <w:shd w:val="clear" w:fill="FFFFFF"/>
        </w:rPr>
        <w:t>项目进行询价采购，具体如下：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1270" w:right="0" w:hanging="63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一</w:t>
      </w:r>
      <w:r>
        <w:rPr>
          <w:rFonts w:hint="eastAsia" w:ascii="微软雅黑" w:hAnsi="微软雅黑" w:eastAsia="微软雅黑" w:cs="微软雅黑"/>
          <w:i w:val="0"/>
          <w:iCs w:val="0"/>
          <w:caps w:val="0"/>
          <w:color w:val="444444"/>
          <w:spacing w:val="0"/>
          <w:sz w:val="24"/>
          <w:szCs w:val="24"/>
          <w:shd w:val="clear" w:fill="FFFFFF"/>
          <w:lang w:eastAsia="zh-CN"/>
        </w:rPr>
        <w:t>、</w:t>
      </w:r>
      <w:r>
        <w:rPr>
          <w:rFonts w:hint="eastAsia" w:ascii="微软雅黑" w:hAnsi="微软雅黑" w:eastAsia="微软雅黑" w:cs="微软雅黑"/>
          <w:i w:val="0"/>
          <w:iCs w:val="0"/>
          <w:caps w:val="0"/>
          <w:color w:val="444444"/>
          <w:spacing w:val="0"/>
          <w:sz w:val="14"/>
          <w:szCs w:val="14"/>
          <w:shd w:val="clear" w:fill="FFFFFF"/>
        </w:rPr>
        <w:t> </w:t>
      </w:r>
      <w:r>
        <w:rPr>
          <w:rFonts w:hint="eastAsia" w:ascii="微软雅黑" w:hAnsi="微软雅黑" w:eastAsia="微软雅黑" w:cs="微软雅黑"/>
          <w:i w:val="0"/>
          <w:iCs w:val="0"/>
          <w:caps w:val="0"/>
          <w:color w:val="444444"/>
          <w:spacing w:val="0"/>
          <w:sz w:val="24"/>
          <w:szCs w:val="24"/>
          <w:shd w:val="clear" w:fill="FFFFFF"/>
        </w:rPr>
        <w:t>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7555</w:t>
      </w:r>
      <w:r>
        <w:rPr>
          <w:rFonts w:hint="eastAsia" w:ascii="微软雅黑" w:hAnsi="微软雅黑" w:eastAsia="微软雅黑" w:cs="微软雅黑"/>
          <w:i w:val="0"/>
          <w:iCs w:val="0"/>
          <w:caps w:val="0"/>
          <w:color w:val="444444"/>
          <w:spacing w:val="0"/>
          <w:sz w:val="24"/>
          <w:szCs w:val="24"/>
          <w:shd w:val="clear" w:fill="FFFFFF"/>
        </w:rPr>
        <w:t>公司采购</w:t>
      </w:r>
      <w:r>
        <w:rPr>
          <w:rFonts w:hint="eastAsia" w:ascii="微软雅黑" w:hAnsi="微软雅黑" w:eastAsia="微软雅黑" w:cs="微软雅黑"/>
          <w:i w:val="0"/>
          <w:iCs w:val="0"/>
          <w:caps w:val="0"/>
          <w:color w:val="444444"/>
          <w:spacing w:val="0"/>
          <w:sz w:val="24"/>
          <w:szCs w:val="24"/>
          <w:shd w:val="clear" w:fill="FFFFFF"/>
          <w:lang w:eastAsia="zh-CN"/>
        </w:rPr>
        <w:t>发运一批产品发运询价采购</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i w:val="0"/>
          <w:iCs w:val="0"/>
          <w:caps w:val="0"/>
          <w:color w:val="444444"/>
          <w:spacing w:val="0"/>
          <w:sz w:val="24"/>
          <w:szCs w:val="24"/>
          <w:shd w:val="clear" w:fill="FFFFFF"/>
          <w:lang w:val="en-US" w:eastAsia="zh-CN"/>
        </w:rPr>
      </w:pPr>
      <w:r>
        <w:rPr>
          <w:rFonts w:hint="eastAsia" w:ascii="微软雅黑" w:hAnsi="微软雅黑" w:eastAsia="微软雅黑" w:cs="微软雅黑"/>
          <w:i w:val="0"/>
          <w:iCs w:val="0"/>
          <w:caps w:val="0"/>
          <w:color w:val="444444"/>
          <w:spacing w:val="0"/>
          <w:sz w:val="24"/>
          <w:szCs w:val="24"/>
          <w:shd w:val="clear" w:fill="FFFFFF"/>
        </w:rPr>
        <w:t>项目编号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ascii="微软雅黑" w:hAnsi="微软雅黑" w:eastAsia="微软雅黑" w:cs="微软雅黑"/>
          <w:b/>
          <w:bCs/>
          <w:i w:val="0"/>
          <w:iCs w:val="0"/>
          <w:caps w:val="0"/>
          <w:color w:val="A40606"/>
          <w:spacing w:val="0"/>
          <w:sz w:val="22"/>
          <w:szCs w:val="22"/>
          <w:shd w:val="clear" w:fill="FFFFFF"/>
        </w:rPr>
      </w:pPr>
      <w:r>
        <w:rPr>
          <w:rFonts w:ascii="微软雅黑" w:hAnsi="微软雅黑" w:eastAsia="微软雅黑" w:cs="微软雅黑"/>
          <w:b/>
          <w:bCs/>
          <w:i w:val="0"/>
          <w:iCs w:val="0"/>
          <w:caps w:val="0"/>
          <w:color w:val="A40606"/>
          <w:spacing w:val="0"/>
          <w:sz w:val="22"/>
          <w:szCs w:val="22"/>
          <w:shd w:val="clear" w:fill="FFFFFF"/>
        </w:rPr>
        <w:t>2023-7555-0342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三、报价单位资格要求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1.报价单位应为中国境内注册机构，具有独立法人资格；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2.最近三年内没有发生骗取中标、严重违约等不良行为;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3.没有处于被责令停业，财产被接管、冻结及破产状态;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4.具有良好的银行资信和商业信誉，经营状况良好;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5.报价单位与采购单位不存在现实的或潜在的利益冲突。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四、发标时间、发标方式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1.发标时间：202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10</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30</w:t>
      </w:r>
      <w:r>
        <w:rPr>
          <w:rFonts w:hint="eastAsia" w:ascii="微软雅黑" w:hAnsi="微软雅黑" w:eastAsia="微软雅黑" w:cs="微软雅黑"/>
          <w:i w:val="0"/>
          <w:iCs w:val="0"/>
          <w:caps w:val="0"/>
          <w:color w:val="444444"/>
          <w:spacing w:val="0"/>
          <w:sz w:val="24"/>
          <w:szCs w:val="24"/>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2.本次采购不提供纸质询价文件，通过际华集团电子化采购平台提供电子版询价文件发送到报价单位。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3.际华集团电子化采购平台暂用访问地址：http://www.jihuacaigou.com/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五、投标、开标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1.报价截止时间：202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w:t>
      </w:r>
      <w:r>
        <w:rPr>
          <w:rFonts w:hint="eastAsia" w:ascii="微软雅黑" w:hAnsi="微软雅黑" w:eastAsia="微软雅黑" w:cs="微软雅黑"/>
          <w:i w:val="0"/>
          <w:iCs w:val="0"/>
          <w:caps w:val="0"/>
          <w:color w:val="444444"/>
          <w:spacing w:val="0"/>
          <w:sz w:val="24"/>
          <w:szCs w:val="24"/>
          <w:shd w:val="clear" w:fill="FFFFFF"/>
        </w:rPr>
        <w:t>点。报价人应于报价截止时间前将报价文件扫描件上传至际华集团电子化采购平台，同时在际华集团电子化采购平台上进行在线报价。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2.开标时间：202</w:t>
      </w:r>
      <w:r>
        <w:rPr>
          <w:rFonts w:hint="eastAsia" w:ascii="微软雅黑" w:hAnsi="微软雅黑" w:eastAsia="微软雅黑" w:cs="微软雅黑"/>
          <w:i w:val="0"/>
          <w:iCs w:val="0"/>
          <w:caps w:val="0"/>
          <w:color w:val="444444"/>
          <w:spacing w:val="0"/>
          <w:sz w:val="24"/>
          <w:szCs w:val="24"/>
          <w:shd w:val="clear" w:fill="FFFFFF"/>
          <w:lang w:val="en-US" w:eastAsia="zh-CN"/>
        </w:rPr>
        <w:t>3</w:t>
      </w:r>
      <w:r>
        <w:rPr>
          <w:rFonts w:hint="eastAsia" w:ascii="微软雅黑" w:hAnsi="微软雅黑" w:eastAsia="微软雅黑" w:cs="微软雅黑"/>
          <w:i w:val="0"/>
          <w:iCs w:val="0"/>
          <w:caps w:val="0"/>
          <w:color w:val="444444"/>
          <w:spacing w:val="0"/>
          <w:sz w:val="24"/>
          <w:szCs w:val="24"/>
          <w:shd w:val="clear" w:fill="FFFFFF"/>
        </w:rPr>
        <w:t>年</w:t>
      </w:r>
      <w:r>
        <w:rPr>
          <w:rFonts w:hint="eastAsia" w:ascii="微软雅黑" w:hAnsi="微软雅黑" w:eastAsia="微软雅黑" w:cs="微软雅黑"/>
          <w:i w:val="0"/>
          <w:iCs w:val="0"/>
          <w:caps w:val="0"/>
          <w:color w:val="444444"/>
          <w:spacing w:val="0"/>
          <w:sz w:val="24"/>
          <w:szCs w:val="24"/>
          <w:shd w:val="clear" w:fill="FFFFFF"/>
          <w:lang w:val="en-US" w:eastAsia="zh-CN"/>
        </w:rPr>
        <w:t>11</w:t>
      </w:r>
      <w:r>
        <w:rPr>
          <w:rFonts w:hint="eastAsia" w:ascii="微软雅黑" w:hAnsi="微软雅黑" w:eastAsia="微软雅黑" w:cs="微软雅黑"/>
          <w:i w:val="0"/>
          <w:iCs w:val="0"/>
          <w:caps w:val="0"/>
          <w:color w:val="444444"/>
          <w:spacing w:val="0"/>
          <w:sz w:val="24"/>
          <w:szCs w:val="24"/>
          <w:shd w:val="clear" w:fill="FFFFFF"/>
        </w:rPr>
        <w:t>月</w:t>
      </w:r>
      <w:r>
        <w:rPr>
          <w:rFonts w:hint="eastAsia" w:ascii="微软雅黑" w:hAnsi="微软雅黑" w:eastAsia="微软雅黑" w:cs="微软雅黑"/>
          <w:i w:val="0"/>
          <w:iCs w:val="0"/>
          <w:caps w:val="0"/>
          <w:color w:val="444444"/>
          <w:spacing w:val="0"/>
          <w:sz w:val="24"/>
          <w:szCs w:val="24"/>
          <w:shd w:val="clear" w:fill="FFFFFF"/>
          <w:lang w:val="en-US" w:eastAsia="zh-CN"/>
        </w:rPr>
        <w:t>2</w:t>
      </w:r>
      <w:r>
        <w:rPr>
          <w:rFonts w:hint="eastAsia" w:ascii="微软雅黑" w:hAnsi="微软雅黑" w:eastAsia="微软雅黑" w:cs="微软雅黑"/>
          <w:i w:val="0"/>
          <w:iCs w:val="0"/>
          <w:caps w:val="0"/>
          <w:color w:val="444444"/>
          <w:spacing w:val="0"/>
          <w:sz w:val="24"/>
          <w:szCs w:val="24"/>
          <w:shd w:val="clear" w:fill="FFFFFF"/>
        </w:rPr>
        <w:t>日</w:t>
      </w:r>
      <w:r>
        <w:rPr>
          <w:rFonts w:hint="eastAsia" w:ascii="微软雅黑" w:hAnsi="微软雅黑" w:eastAsia="微软雅黑" w:cs="微软雅黑"/>
          <w:i w:val="0"/>
          <w:iCs w:val="0"/>
          <w:caps w:val="0"/>
          <w:color w:val="444444"/>
          <w:spacing w:val="0"/>
          <w:sz w:val="24"/>
          <w:szCs w:val="24"/>
          <w:shd w:val="clear" w:fill="FFFFFF"/>
          <w:lang w:val="en-US" w:eastAsia="zh-CN"/>
        </w:rPr>
        <w:t>16：40</w:t>
      </w:r>
      <w:r>
        <w:rPr>
          <w:rFonts w:hint="eastAsia" w:ascii="微软雅黑" w:hAnsi="微软雅黑" w:eastAsia="微软雅黑" w:cs="微软雅黑"/>
          <w:i w:val="0"/>
          <w:iCs w:val="0"/>
          <w:caps w:val="0"/>
          <w:color w:val="444444"/>
          <w:spacing w:val="0"/>
          <w:sz w:val="24"/>
          <w:szCs w:val="24"/>
          <w:shd w:val="clear" w:fill="FFFFFF"/>
        </w:rPr>
        <w:t>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3.开标地点：</w:t>
      </w:r>
      <w:r>
        <w:rPr>
          <w:rFonts w:hint="eastAsia" w:ascii="微软雅黑" w:hAnsi="微软雅黑" w:eastAsia="微软雅黑" w:cs="微软雅黑"/>
          <w:i w:val="0"/>
          <w:iCs w:val="0"/>
          <w:caps w:val="0"/>
          <w:color w:val="444444"/>
          <w:spacing w:val="0"/>
          <w:sz w:val="24"/>
          <w:szCs w:val="24"/>
          <w:shd w:val="clear" w:fill="FFFFFF"/>
          <w:lang w:eastAsia="zh-CN"/>
        </w:rPr>
        <w:t>新疆际华七五五五职业装有限公司三楼会议室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rPr>
      </w:pPr>
      <w:r>
        <w:rPr>
          <w:rFonts w:hint="eastAsia" w:ascii="微软雅黑" w:hAnsi="微软雅黑" w:eastAsia="微软雅黑" w:cs="微软雅黑"/>
          <w:i w:val="0"/>
          <w:iCs w:val="0"/>
          <w:caps w:val="0"/>
          <w:color w:val="444444"/>
          <w:spacing w:val="0"/>
          <w:sz w:val="24"/>
          <w:szCs w:val="24"/>
          <w:shd w:val="clear" w:fill="FFFFFF"/>
        </w:rPr>
        <w:t>六、工作联系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微软雅黑" w:hAnsi="微软雅黑" w:eastAsia="微软雅黑" w:cs="微软雅黑"/>
          <w:sz w:val="32"/>
          <w:szCs w:val="32"/>
          <w:lang w:eastAsia="zh-CN"/>
        </w:rPr>
      </w:pPr>
      <w:r>
        <w:rPr>
          <w:rFonts w:hint="eastAsia" w:ascii="微软雅黑" w:hAnsi="微软雅黑" w:eastAsia="微软雅黑" w:cs="微软雅黑"/>
          <w:i w:val="0"/>
          <w:iCs w:val="0"/>
          <w:caps w:val="0"/>
          <w:color w:val="444444"/>
          <w:spacing w:val="0"/>
          <w:sz w:val="24"/>
          <w:szCs w:val="24"/>
          <w:shd w:val="clear" w:fill="FFFFFF"/>
        </w:rPr>
        <w:t>联系人：</w:t>
      </w:r>
      <w:r>
        <w:rPr>
          <w:rFonts w:hint="eastAsia" w:ascii="微软雅黑" w:hAnsi="微软雅黑" w:eastAsia="微软雅黑" w:cs="微软雅黑"/>
          <w:i w:val="0"/>
          <w:iCs w:val="0"/>
          <w:caps w:val="0"/>
          <w:color w:val="444444"/>
          <w:spacing w:val="0"/>
          <w:sz w:val="24"/>
          <w:szCs w:val="24"/>
          <w:shd w:val="clear" w:fill="FFFFFF"/>
          <w:lang w:eastAsia="zh-CN"/>
        </w:rPr>
        <w:t>梁广宏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default" w:ascii="微软雅黑" w:hAnsi="微软雅黑" w:eastAsia="微软雅黑" w:cs="微软雅黑"/>
          <w:sz w:val="32"/>
          <w:szCs w:val="32"/>
          <w:lang w:val="en-US" w:eastAsia="zh-CN"/>
        </w:rPr>
      </w:pPr>
      <w:r>
        <w:rPr>
          <w:rFonts w:hint="eastAsia" w:ascii="微软雅黑" w:hAnsi="微软雅黑" w:eastAsia="微软雅黑" w:cs="微软雅黑"/>
          <w:i w:val="0"/>
          <w:iCs w:val="0"/>
          <w:caps w:val="0"/>
          <w:color w:val="444444"/>
          <w:spacing w:val="0"/>
          <w:sz w:val="24"/>
          <w:szCs w:val="24"/>
          <w:shd w:val="clear" w:fill="FFFFFF"/>
        </w:rPr>
        <w:t>电   话：</w:t>
      </w:r>
      <w:r>
        <w:rPr>
          <w:rFonts w:hint="eastAsia" w:ascii="微软雅黑" w:hAnsi="微软雅黑" w:eastAsia="微软雅黑" w:cs="微软雅黑"/>
          <w:i w:val="0"/>
          <w:iCs w:val="0"/>
          <w:caps w:val="0"/>
          <w:color w:val="444444"/>
          <w:spacing w:val="0"/>
          <w:sz w:val="24"/>
          <w:szCs w:val="24"/>
          <w:shd w:val="clear" w:fill="FFFFFF"/>
          <w:lang w:val="en-US" w:eastAsia="zh-CN"/>
        </w:rPr>
        <w:t>13139988588</w:t>
      </w:r>
    </w:p>
    <w:p/>
    <w:p>
      <w:pPr>
        <w:rPr>
          <w:rFonts w:ascii="宋体"/>
          <w:b/>
          <w:bCs/>
          <w:sz w:val="36"/>
        </w:rPr>
      </w:pPr>
    </w:p>
    <w:p>
      <w:pPr>
        <w:spacing w:line="460" w:lineRule="exact"/>
        <w:rPr>
          <w:rFonts w:ascii="宋体"/>
          <w:b/>
          <w:bCs/>
          <w:sz w:val="48"/>
          <w:szCs w:val="48"/>
        </w:rPr>
      </w:pPr>
    </w:p>
    <w:p>
      <w:pPr>
        <w:rPr>
          <w:rFonts w:ascii="宋体"/>
          <w:b/>
          <w:bCs/>
          <w:sz w:val="36"/>
        </w:rPr>
      </w:pPr>
    </w:p>
    <w:p>
      <w:pPr>
        <w:jc w:val="center"/>
        <w:rPr>
          <w:rFonts w:hint="default" w:ascii="宋体" w:hAnsi="宋体"/>
          <w:b/>
          <w:bCs/>
          <w:sz w:val="52"/>
          <w:szCs w:val="52"/>
          <w:lang w:val="en-US" w:eastAsia="zh-CN"/>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center"/>
        <w:rPr>
          <w:rFonts w:hint="eastAsia" w:ascii="宋体" w:hAnsi="宋体"/>
          <w:b/>
          <w:bCs/>
          <w:sz w:val="72"/>
          <w:szCs w:val="72"/>
        </w:rPr>
      </w:pPr>
    </w:p>
    <w:p>
      <w:pPr>
        <w:jc w:val="left"/>
        <w:rPr>
          <w:rFonts w:ascii="宋体"/>
          <w:b/>
          <w:bCs/>
          <w:sz w:val="72"/>
          <w:szCs w:val="72"/>
        </w:rPr>
      </w:pPr>
      <w:bookmarkStart w:id="0" w:name="_GoBack"/>
      <w:bookmarkEnd w:id="0"/>
    </w:p>
    <w:p>
      <w:pPr>
        <w:jc w:val="left"/>
        <w:rPr>
          <w:rFonts w:ascii="宋体"/>
          <w:b/>
          <w:bCs/>
          <w:sz w:val="32"/>
          <w:szCs w:val="32"/>
        </w:rPr>
      </w:pPr>
    </w:p>
    <w:p>
      <w:pPr>
        <w:jc w:val="left"/>
        <w:rPr>
          <w:rFonts w:hint="eastAsia" w:ascii="宋体" w:hAns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rPr>
          <w:rFonts w:ascii="宋体"/>
          <w:b/>
          <w:bCs/>
          <w:sz w:val="36"/>
        </w:rPr>
      </w:pPr>
    </w:p>
    <w:p>
      <w:pPr>
        <w:ind w:firstLine="3773" w:firstLineChars="1044"/>
        <w:rPr>
          <w:rFonts w:hint="eastAsia" w:ascii="宋体" w:hAnsi="宋体"/>
          <w:b/>
          <w:bCs/>
          <w:sz w:val="36"/>
        </w:rPr>
      </w:pPr>
    </w:p>
    <w:p>
      <w:pPr>
        <w:ind w:firstLine="3773" w:firstLineChars="1044"/>
        <w:rPr>
          <w:rFonts w:hint="eastAsia" w:ascii="宋体" w:hAnsi="宋体"/>
          <w:b/>
          <w:bCs/>
          <w:sz w:val="36"/>
        </w:rPr>
      </w:pPr>
    </w:p>
    <w:p>
      <w:pPr>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jc w:val="left"/>
        <w:rPr>
          <w:rFonts w:ascii="宋体"/>
          <w:b/>
          <w:bCs/>
          <w:sz w:val="32"/>
          <w:szCs w:val="32"/>
        </w:rPr>
      </w:pPr>
    </w:p>
    <w:p>
      <w:pPr>
        <w:rPr>
          <w:rFonts w:ascii="宋体"/>
          <w:b/>
          <w:bCs/>
          <w:sz w:val="28"/>
          <w:szCs w:val="28"/>
        </w:rPr>
      </w:pPr>
    </w:p>
    <w:p>
      <w:pPr>
        <w:jc w:val="center"/>
        <w:rPr>
          <w:rFonts w:ascii="宋体"/>
          <w:b/>
          <w:bCs/>
          <w:sz w:val="28"/>
          <w:szCs w:val="28"/>
        </w:rPr>
      </w:pPr>
    </w:p>
    <w:p>
      <w:pPr>
        <w:ind w:firstLine="640" w:firstLineChars="200"/>
        <w:rPr>
          <w:rFonts w:ascii="宋体"/>
          <w:sz w:val="32"/>
          <w:szCs w:val="32"/>
        </w:rPr>
      </w:pPr>
    </w:p>
    <w:p>
      <w:pPr>
        <w:ind w:firstLine="640" w:firstLineChars="200"/>
        <w:rPr>
          <w:rFonts w:ascii="宋体"/>
          <w:sz w:val="32"/>
          <w:szCs w:val="32"/>
        </w:rPr>
      </w:pPr>
    </w:p>
    <w:p>
      <w:pPr>
        <w:ind w:firstLine="640" w:firstLineChars="200"/>
        <w:rPr>
          <w:rFonts w:ascii="宋体"/>
          <w:sz w:val="32"/>
          <w:szCs w:val="32"/>
        </w:rPr>
      </w:pPr>
    </w:p>
    <w:p>
      <w:pPr>
        <w:ind w:firstLine="640" w:firstLineChars="200"/>
        <w:rPr>
          <w:rFonts w:ascii="宋体"/>
          <w:sz w:val="32"/>
          <w:szCs w:val="32"/>
        </w:rPr>
      </w:pPr>
    </w:p>
    <w:p>
      <w:pPr>
        <w:ind w:firstLine="640" w:firstLineChars="200"/>
        <w:rPr>
          <w:rFonts w:ascii="宋体"/>
          <w:sz w:val="32"/>
          <w:szCs w:val="32"/>
        </w:rPr>
      </w:pPr>
    </w:p>
    <w:p>
      <w:pPr>
        <w:ind w:firstLine="640" w:firstLineChars="200"/>
        <w:rPr>
          <w:rFonts w:ascii="宋体"/>
          <w:sz w:val="32"/>
          <w:szCs w:val="32"/>
        </w:rPr>
      </w:pPr>
    </w:p>
    <w:p>
      <w:pPr>
        <w:ind w:firstLine="640" w:firstLineChars="200"/>
        <w:rPr>
          <w:rFonts w:ascii="宋体"/>
          <w:sz w:val="32"/>
          <w:szCs w:val="32"/>
        </w:rPr>
      </w:pPr>
    </w:p>
    <w:p>
      <w:pPr>
        <w:ind w:firstLine="640" w:firstLineChars="200"/>
        <w:rPr>
          <w:rFonts w:ascii="宋体"/>
          <w:sz w:val="32"/>
          <w:szCs w:val="32"/>
        </w:rPr>
      </w:pPr>
    </w:p>
    <w:p>
      <w:pPr>
        <w:jc w:val="center"/>
        <w:rPr>
          <w:rFonts w:ascii="宋体"/>
          <w:b/>
          <w:bCs/>
          <w:sz w:val="32"/>
          <w:szCs w:val="32"/>
        </w:rPr>
      </w:pPr>
    </w:p>
    <w:p>
      <w:pPr>
        <w:jc w:val="center"/>
        <w:rPr>
          <w:rFonts w:asci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ascii="宋体" w:hAnsi="宋体"/>
          <w:b/>
          <w:bCs/>
          <w:sz w:val="32"/>
          <w:szCs w:val="32"/>
        </w:rPr>
      </w:pPr>
    </w:p>
    <w:p>
      <w:pPr>
        <w:jc w:val="center"/>
        <w:rPr>
          <w:rFonts w:hint="eastAsia" w:ascii="宋体" w:hAnsi="宋体"/>
          <w:b/>
          <w:bCs/>
          <w:sz w:val="32"/>
          <w:szCs w:val="32"/>
        </w:rPr>
      </w:pPr>
    </w:p>
    <w:p>
      <w:pPr>
        <w:spacing w:before="156" w:beforeLines="50" w:after="156" w:afterLines="50" w:line="400" w:lineRule="exact"/>
        <w:jc w:val="left"/>
        <w:rPr>
          <w:rFonts w:ascii="宋体"/>
          <w:b/>
          <w:bCs/>
          <w:sz w:val="36"/>
        </w:rPr>
      </w:pPr>
    </w:p>
    <w:p>
      <w:pPr>
        <w:rPr>
          <w:rFonts w:asci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47F117"/>
    <w:multiLevelType w:val="singleLevel"/>
    <w:tmpl w:val="5147F11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NzM2MzFjNDUwYTlmZGM5Mjk5NDc2ZjhjNzBjNGYifQ=="/>
  </w:docVars>
  <w:rsids>
    <w:rsidRoot w:val="00000000"/>
    <w:rsid w:val="0DF52A73"/>
    <w:rsid w:val="162C5E35"/>
    <w:rsid w:val="1AE00A09"/>
    <w:rsid w:val="1D3500FF"/>
    <w:rsid w:val="2B166C7F"/>
    <w:rsid w:val="2BAC0966"/>
    <w:rsid w:val="349671A5"/>
    <w:rsid w:val="392A0FD2"/>
    <w:rsid w:val="3F601D9D"/>
    <w:rsid w:val="3F7C794F"/>
    <w:rsid w:val="40CA757A"/>
    <w:rsid w:val="4AA72CE9"/>
    <w:rsid w:val="4C3222C0"/>
    <w:rsid w:val="5CD23EF5"/>
    <w:rsid w:val="63151C77"/>
    <w:rsid w:val="69844A52"/>
    <w:rsid w:val="7C9718E5"/>
    <w:rsid w:val="7EBF6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715</Words>
  <Characters>810</Characters>
  <Lines>0</Lines>
  <Paragraphs>0</Paragraphs>
  <TotalTime>128</TotalTime>
  <ScaleCrop>false</ScaleCrop>
  <LinksUpToDate>false</LinksUpToDate>
  <CharactersWithSpaces>856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xsb-xuyeyun-7555</dc:creator>
  <cp:lastModifiedBy>xsb-xuyeyun-7555</cp:lastModifiedBy>
  <dcterms:modified xsi:type="dcterms:W3CDTF">2023-11-01T02:54:18Z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B94410E830CC444788F9EEF5B829294B_12</vt:lpwstr>
  </property>
</Properties>
</file>