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DFB7A" w14:textId="77777777" w:rsidR="00453950" w:rsidRDefault="0000000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  <w:proofErr w:type="gramStart"/>
      <w:r>
        <w:rPr>
          <w:rFonts w:ascii="黑体" w:eastAsia="黑体" w:hAnsi="宋体" w:hint="eastAsia"/>
          <w:sz w:val="52"/>
          <w:szCs w:val="52"/>
        </w:rPr>
        <w:t>际华集团</w:t>
      </w:r>
      <w:proofErr w:type="gramEnd"/>
      <w:r>
        <w:rPr>
          <w:rFonts w:ascii="黑体" w:eastAsia="黑体" w:hAnsi="宋体" w:hint="eastAsia"/>
          <w:sz w:val="52"/>
          <w:szCs w:val="52"/>
        </w:rPr>
        <w:t>电子化采购平台</w:t>
      </w:r>
    </w:p>
    <w:p w14:paraId="33F563EE" w14:textId="77777777" w:rsidR="00453950" w:rsidRDefault="0000000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  <w:r>
        <w:rPr>
          <w:rFonts w:ascii="黑体" w:eastAsia="黑体" w:hAnsi="宋体" w:hint="eastAsia"/>
          <w:sz w:val="52"/>
          <w:szCs w:val="52"/>
        </w:rPr>
        <w:t>（供应</w:t>
      </w:r>
      <w:proofErr w:type="gramStart"/>
      <w:r>
        <w:rPr>
          <w:rFonts w:ascii="黑体" w:eastAsia="黑体" w:hAnsi="宋体" w:hint="eastAsia"/>
          <w:sz w:val="52"/>
          <w:szCs w:val="52"/>
        </w:rPr>
        <w:t>商注册</w:t>
      </w:r>
      <w:proofErr w:type="gramEnd"/>
      <w:r>
        <w:rPr>
          <w:rFonts w:ascii="黑体" w:eastAsia="黑体" w:hAnsi="宋体" w:hint="eastAsia"/>
          <w:sz w:val="52"/>
          <w:szCs w:val="52"/>
        </w:rPr>
        <w:t>操作手册）</w:t>
      </w:r>
    </w:p>
    <w:p w14:paraId="68077335" w14:textId="77777777" w:rsidR="00453950" w:rsidRDefault="0045395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14:paraId="00DB989E" w14:textId="77777777" w:rsidR="00453950" w:rsidRDefault="0045395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14:paraId="037A8925" w14:textId="77777777" w:rsidR="00453950" w:rsidRDefault="0000000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  <w:r>
        <w:rPr>
          <w:rFonts w:ascii="黑体" w:eastAsia="黑体" w:hAnsi="宋体" w:hint="eastAsia"/>
          <w:sz w:val="52"/>
          <w:szCs w:val="52"/>
        </w:rPr>
        <w:t>V1.0</w:t>
      </w:r>
    </w:p>
    <w:p w14:paraId="0EEBF636" w14:textId="77777777" w:rsidR="00453950" w:rsidRDefault="0045395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14:paraId="0D512336" w14:textId="77777777" w:rsidR="00453950" w:rsidRDefault="0045395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14:paraId="7CC07B8D" w14:textId="77777777" w:rsidR="00453950" w:rsidRDefault="0045395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14:paraId="7F50D7AC" w14:textId="77777777" w:rsidR="00453950" w:rsidRDefault="00453950">
      <w:pPr>
        <w:ind w:left="1760" w:hangingChars="400" w:hanging="1760"/>
        <w:jc w:val="center"/>
        <w:rPr>
          <w:rFonts w:ascii="黑体" w:eastAsia="黑体" w:hAnsi="宋体"/>
          <w:sz w:val="44"/>
          <w:szCs w:val="44"/>
        </w:rPr>
      </w:pPr>
    </w:p>
    <w:p w14:paraId="5B6ED2D9" w14:textId="77777777" w:rsidR="00453950" w:rsidRDefault="00453950">
      <w:pPr>
        <w:ind w:left="2080" w:hangingChars="400" w:hanging="2080"/>
        <w:jc w:val="center"/>
        <w:rPr>
          <w:rFonts w:ascii="黑体" w:eastAsia="黑体" w:hAnsi="宋体"/>
          <w:sz w:val="52"/>
          <w:szCs w:val="52"/>
        </w:rPr>
      </w:pPr>
    </w:p>
    <w:p w14:paraId="459BC84A" w14:textId="77777777" w:rsidR="00453950" w:rsidRDefault="00453950">
      <w:pPr>
        <w:rPr>
          <w:rFonts w:ascii="黑体" w:eastAsia="黑体" w:hAnsi="宋体"/>
          <w:sz w:val="52"/>
          <w:szCs w:val="52"/>
        </w:rPr>
      </w:pPr>
    </w:p>
    <w:p w14:paraId="045FA996" w14:textId="77777777" w:rsidR="00453950" w:rsidRDefault="00453950">
      <w:pPr>
        <w:ind w:left="1120" w:hangingChars="400" w:hanging="1120"/>
        <w:jc w:val="center"/>
        <w:rPr>
          <w:rFonts w:ascii="黑体" w:eastAsia="黑体" w:hAnsi="宋体"/>
          <w:sz w:val="28"/>
          <w:szCs w:val="28"/>
        </w:rPr>
      </w:pPr>
    </w:p>
    <w:p w14:paraId="64F985C7" w14:textId="77777777" w:rsidR="00453950" w:rsidRDefault="00453950">
      <w:pPr>
        <w:ind w:left="1120" w:hangingChars="400" w:hanging="1120"/>
        <w:jc w:val="center"/>
        <w:rPr>
          <w:rFonts w:ascii="黑体" w:eastAsia="黑体" w:hAnsi="宋体"/>
          <w:sz w:val="28"/>
          <w:szCs w:val="28"/>
        </w:rPr>
      </w:pPr>
    </w:p>
    <w:p w14:paraId="538E1C87" w14:textId="77777777" w:rsidR="00453950" w:rsidRDefault="00000000">
      <w:pPr>
        <w:ind w:left="1760" w:hangingChars="400" w:hanging="1760"/>
        <w:jc w:val="center"/>
        <w:rPr>
          <w:rFonts w:ascii="黑体" w:eastAsia="黑体" w:hAnsi="宋体"/>
          <w:sz w:val="44"/>
          <w:szCs w:val="44"/>
        </w:rPr>
      </w:pPr>
      <w:r>
        <w:rPr>
          <w:rFonts w:ascii="黑体" w:eastAsia="黑体" w:hAnsi="宋体" w:hint="eastAsia"/>
          <w:sz w:val="44"/>
          <w:szCs w:val="44"/>
        </w:rPr>
        <w:lastRenderedPageBreak/>
        <w:t>二○一八年十月</w:t>
      </w:r>
    </w:p>
    <w:p w14:paraId="0DE93CD7" w14:textId="77777777" w:rsidR="00453950" w:rsidRDefault="00453950">
      <w:pPr>
        <w:ind w:left="843" w:hangingChars="400" w:hanging="843"/>
        <w:jc w:val="center"/>
        <w:rPr>
          <w:rFonts w:ascii="黑体" w:eastAsia="黑体" w:hAnsi="宋体"/>
          <w:b/>
          <w:szCs w:val="21"/>
        </w:rPr>
      </w:pPr>
    </w:p>
    <w:p w14:paraId="47CFB6C2" w14:textId="77777777" w:rsidR="00453950" w:rsidRDefault="00000000">
      <w:pPr>
        <w:ind w:left="843" w:hangingChars="400" w:hanging="843"/>
        <w:jc w:val="center"/>
        <w:rPr>
          <w:rFonts w:ascii="黑体" w:eastAsia="黑体" w:hAnsi="宋体"/>
          <w:b/>
          <w:szCs w:val="21"/>
        </w:rPr>
      </w:pPr>
      <w:r>
        <w:rPr>
          <w:rFonts w:ascii="黑体" w:eastAsia="黑体" w:hAnsi="宋体" w:hint="eastAsia"/>
          <w:b/>
          <w:szCs w:val="21"/>
        </w:rPr>
        <w:t>内部资料 注意保密</w:t>
      </w:r>
    </w:p>
    <w:p w14:paraId="06A3023A" w14:textId="77777777" w:rsidR="00453950" w:rsidRDefault="00453950">
      <w:pPr>
        <w:ind w:left="843" w:hangingChars="400" w:hanging="843"/>
        <w:jc w:val="center"/>
        <w:rPr>
          <w:rFonts w:ascii="黑体" w:eastAsia="黑体" w:hAnsi="宋体"/>
          <w:b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93571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6992511" w14:textId="77777777" w:rsidR="00453950" w:rsidRDefault="00000000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2C2FC748" w14:textId="77777777" w:rsidR="00453950" w:rsidRDefault="00000000">
          <w:pPr>
            <w:pStyle w:val="TOC1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671066" w:history="1">
            <w:r>
              <w:rPr>
                <w:rStyle w:val="ab"/>
              </w:rPr>
              <w:t>1</w:t>
            </w:r>
            <w:r>
              <w:rPr>
                <w:rStyle w:val="ab"/>
                <w:rFonts w:hint="eastAsia"/>
              </w:rPr>
              <w:t>、快速注册</w:t>
            </w:r>
            <w:r>
              <w:tab/>
            </w:r>
            <w:r>
              <w:fldChar w:fldCharType="begin"/>
            </w:r>
            <w:r>
              <w:instrText xml:space="preserve"> PAGEREF _Toc502671066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FFCE149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67" w:history="1">
            <w:r>
              <w:rPr>
                <w:rStyle w:val="ab"/>
              </w:rPr>
              <w:t xml:space="preserve">1.1 </w:t>
            </w:r>
            <w:r>
              <w:rPr>
                <w:rStyle w:val="ab"/>
                <w:rFonts w:hint="eastAsia"/>
              </w:rPr>
              <w:t>快速注册</w:t>
            </w:r>
            <w:r>
              <w:tab/>
            </w:r>
            <w:r>
              <w:fldChar w:fldCharType="begin"/>
            </w:r>
            <w:r>
              <w:instrText xml:space="preserve"> PAGEREF _Toc502671067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35B75F9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68" w:history="1">
            <w:r>
              <w:rPr>
                <w:rStyle w:val="ab"/>
              </w:rPr>
              <w:t>1.2</w:t>
            </w:r>
            <w:r>
              <w:rPr>
                <w:rStyle w:val="ab"/>
                <w:rFonts w:hint="eastAsia"/>
              </w:rPr>
              <w:t>登录账号</w:t>
            </w:r>
            <w:r>
              <w:tab/>
            </w:r>
            <w:r>
              <w:fldChar w:fldCharType="begin"/>
            </w:r>
            <w:r>
              <w:instrText xml:space="preserve"> PAGEREF _Toc502671068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6C9C419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69" w:history="1">
            <w:r>
              <w:rPr>
                <w:rStyle w:val="ab"/>
              </w:rPr>
              <w:t>1.3</w:t>
            </w:r>
            <w:r>
              <w:rPr>
                <w:rStyle w:val="ab"/>
                <w:rFonts w:hint="eastAsia"/>
              </w:rPr>
              <w:t>我的桌面</w:t>
            </w:r>
            <w:r>
              <w:tab/>
            </w:r>
            <w:r>
              <w:fldChar w:fldCharType="begin"/>
            </w:r>
            <w:r>
              <w:instrText xml:space="preserve"> PAGEREF _Toc502671069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574C979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70" w:history="1">
            <w:r>
              <w:rPr>
                <w:rStyle w:val="ab"/>
              </w:rPr>
              <w:t>1.4</w:t>
            </w:r>
            <w:r>
              <w:rPr>
                <w:rStyle w:val="ab"/>
                <w:rFonts w:hint="eastAsia"/>
              </w:rPr>
              <w:t>完善信息</w:t>
            </w:r>
            <w:r>
              <w:tab/>
            </w:r>
            <w:r>
              <w:fldChar w:fldCharType="begin"/>
            </w:r>
            <w:r>
              <w:instrText xml:space="preserve"> PAGEREF _Toc502671070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2C62115B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1" w:history="1">
            <w:r>
              <w:rPr>
                <w:rStyle w:val="ab"/>
              </w:rPr>
              <w:t>1.4.1</w:t>
            </w:r>
            <w:r>
              <w:tab/>
            </w:r>
            <w:r>
              <w:rPr>
                <w:rStyle w:val="ab"/>
                <w:rFonts w:hint="eastAsia"/>
              </w:rPr>
              <w:t>登录信息</w:t>
            </w:r>
            <w:r>
              <w:tab/>
            </w:r>
            <w:r>
              <w:fldChar w:fldCharType="begin"/>
            </w:r>
            <w:r>
              <w:instrText xml:space="preserve"> PAGEREF _Toc502671071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940A733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2" w:history="1">
            <w:r>
              <w:rPr>
                <w:rStyle w:val="ab"/>
              </w:rPr>
              <w:t>1.4.2</w:t>
            </w:r>
            <w:r>
              <w:tab/>
            </w:r>
            <w:r>
              <w:rPr>
                <w:rStyle w:val="ab"/>
                <w:rFonts w:hint="eastAsia"/>
              </w:rPr>
              <w:t>基本信息</w:t>
            </w:r>
            <w:r>
              <w:tab/>
            </w:r>
            <w:r>
              <w:fldChar w:fldCharType="begin"/>
            </w:r>
            <w:r>
              <w:instrText xml:space="preserve"> PAGEREF _Toc502671072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505B32E2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3" w:history="1">
            <w:r>
              <w:rPr>
                <w:rStyle w:val="ab"/>
              </w:rPr>
              <w:t>1.4.3</w:t>
            </w:r>
            <w:r>
              <w:tab/>
            </w:r>
            <w:r>
              <w:rPr>
                <w:rStyle w:val="ab"/>
                <w:rFonts w:hint="eastAsia"/>
              </w:rPr>
              <w:t>证照信息</w:t>
            </w:r>
            <w:r>
              <w:tab/>
            </w:r>
            <w:r>
              <w:fldChar w:fldCharType="begin"/>
            </w:r>
            <w:r>
              <w:instrText xml:space="preserve"> PAGEREF _Toc502671073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5BBDC65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4" w:history="1">
            <w:r>
              <w:rPr>
                <w:rStyle w:val="ab"/>
              </w:rPr>
              <w:t>1.4.4</w:t>
            </w:r>
            <w:r>
              <w:tab/>
            </w:r>
            <w:r>
              <w:rPr>
                <w:rStyle w:val="ab"/>
                <w:rFonts w:hint="eastAsia"/>
              </w:rPr>
              <w:t>开户行信息</w:t>
            </w:r>
            <w:r>
              <w:tab/>
            </w:r>
            <w:r>
              <w:fldChar w:fldCharType="begin"/>
            </w:r>
            <w:r>
              <w:instrText xml:space="preserve"> PAGEREF _Toc502671074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2302F5CB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5" w:history="1">
            <w:r>
              <w:rPr>
                <w:rStyle w:val="ab"/>
              </w:rPr>
              <w:t>1.4.5</w:t>
            </w:r>
            <w:r>
              <w:tab/>
            </w:r>
            <w:r>
              <w:rPr>
                <w:rStyle w:val="ab"/>
                <w:rFonts w:hint="eastAsia"/>
              </w:rPr>
              <w:t>经营资质信息</w:t>
            </w:r>
            <w:r>
              <w:tab/>
            </w:r>
            <w:r>
              <w:fldChar w:fldCharType="begin"/>
            </w:r>
            <w:r>
              <w:instrText xml:space="preserve"> PAGEREF _Toc502671075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39C4430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6" w:history="1">
            <w:r>
              <w:rPr>
                <w:rStyle w:val="ab"/>
              </w:rPr>
              <w:t>1.4.6</w:t>
            </w:r>
            <w:r>
              <w:tab/>
            </w:r>
            <w:r>
              <w:rPr>
                <w:rStyle w:val="ab"/>
                <w:rFonts w:hint="eastAsia"/>
              </w:rPr>
              <w:t>联系人基本信息</w:t>
            </w:r>
            <w:r>
              <w:tab/>
            </w:r>
            <w:r>
              <w:fldChar w:fldCharType="begin"/>
            </w:r>
            <w:r>
              <w:instrText xml:space="preserve"> PAGEREF _Toc502671076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CF0BE4D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77" w:history="1">
            <w:r>
              <w:rPr>
                <w:rStyle w:val="ab"/>
              </w:rPr>
              <w:t>1.4.7</w:t>
            </w:r>
            <w:r>
              <w:tab/>
            </w:r>
            <w:r>
              <w:rPr>
                <w:rStyle w:val="ab"/>
                <w:rFonts w:hint="eastAsia"/>
              </w:rPr>
              <w:t>完成提交</w:t>
            </w:r>
            <w:r>
              <w:tab/>
            </w:r>
            <w:r>
              <w:fldChar w:fldCharType="begin"/>
            </w:r>
            <w:r>
              <w:instrText xml:space="preserve"> PAGEREF _Toc502671077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AC17A26" w14:textId="77777777" w:rsidR="00453950" w:rsidRDefault="00000000">
          <w:pPr>
            <w:pStyle w:val="TOC1"/>
            <w:tabs>
              <w:tab w:val="right" w:leader="dot" w:pos="8296"/>
            </w:tabs>
          </w:pPr>
          <w:hyperlink w:anchor="_Toc502671078" w:history="1">
            <w:r>
              <w:rPr>
                <w:rStyle w:val="ab"/>
              </w:rPr>
              <w:t>2.</w:t>
            </w:r>
            <w:r>
              <w:rPr>
                <w:rStyle w:val="ab"/>
                <w:rFonts w:hint="eastAsia"/>
              </w:rPr>
              <w:t>公开</w:t>
            </w:r>
            <w:r>
              <w:rPr>
                <w:rStyle w:val="ab"/>
              </w:rPr>
              <w:t>/</w:t>
            </w:r>
            <w:r>
              <w:rPr>
                <w:rStyle w:val="ab"/>
                <w:rFonts w:hint="eastAsia"/>
              </w:rPr>
              <w:t>邀请招标</w:t>
            </w:r>
            <w:r>
              <w:tab/>
            </w:r>
            <w:r>
              <w:fldChar w:fldCharType="begin"/>
            </w:r>
            <w:r>
              <w:instrText xml:space="preserve"> PAGEREF _Toc502671078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B77C60B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79" w:history="1">
            <w:r>
              <w:rPr>
                <w:rStyle w:val="ab"/>
              </w:rPr>
              <w:t>2.1</w:t>
            </w:r>
            <w:r>
              <w:rPr>
                <w:rStyle w:val="ab"/>
                <w:rFonts w:hint="eastAsia"/>
              </w:rP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_Toc502671079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CF55D5B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80" w:history="1">
            <w:r>
              <w:rPr>
                <w:rStyle w:val="ab"/>
              </w:rPr>
              <w:t>2.2</w:t>
            </w:r>
            <w:r>
              <w:rPr>
                <w:rStyle w:val="ab"/>
                <w:rFonts w:hint="eastAsia"/>
              </w:rPr>
              <w:t>项目信息</w:t>
            </w:r>
            <w:r>
              <w:tab/>
            </w:r>
            <w:r>
              <w:fldChar w:fldCharType="begin"/>
            </w:r>
            <w:r>
              <w:instrText xml:space="preserve"> PAGEREF _Toc502671080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3C0B18DE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81" w:history="1">
            <w:r>
              <w:rPr>
                <w:rStyle w:val="ab"/>
              </w:rPr>
              <w:t>2.2.1</w:t>
            </w:r>
            <w:r>
              <w:tab/>
            </w:r>
            <w:r>
              <w:rPr>
                <w:rStyle w:val="ab"/>
                <w:rFonts w:hint="eastAsia"/>
              </w:rPr>
              <w:t>报名</w:t>
            </w:r>
            <w:r>
              <w:tab/>
            </w:r>
            <w:r>
              <w:fldChar w:fldCharType="begin"/>
            </w:r>
            <w:r>
              <w:instrText xml:space="preserve"> PAGEREF _Toc502671081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0C5C7F4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82" w:history="1">
            <w:r>
              <w:rPr>
                <w:rStyle w:val="ab"/>
              </w:rPr>
              <w:t>2.2.2</w:t>
            </w:r>
            <w:r>
              <w:tab/>
            </w:r>
            <w:r>
              <w:rPr>
                <w:rStyle w:val="ab"/>
                <w:rFonts w:hint="eastAsia"/>
              </w:rPr>
              <w:t>我报名的项目</w:t>
            </w:r>
            <w:r>
              <w:tab/>
            </w:r>
            <w:r>
              <w:fldChar w:fldCharType="begin"/>
            </w:r>
            <w:r>
              <w:instrText xml:space="preserve"> PAGEREF _Toc502671082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0E94A42D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83" w:history="1">
            <w:r>
              <w:rPr>
                <w:rStyle w:val="ab"/>
              </w:rPr>
              <w:t>2.2.3</w:t>
            </w:r>
            <w:r>
              <w:tab/>
            </w:r>
            <w:r>
              <w:rPr>
                <w:rStyle w:val="ab"/>
                <w:rFonts w:hint="eastAsia"/>
              </w:rPr>
              <w:t>我参与的项目</w:t>
            </w:r>
            <w:r>
              <w:tab/>
            </w:r>
            <w:r>
              <w:fldChar w:fldCharType="begin"/>
            </w:r>
            <w:r>
              <w:instrText xml:space="preserve"> PAGEREF _Toc502671083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776AFF3A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84" w:history="1">
            <w:r>
              <w:rPr>
                <w:rStyle w:val="ab"/>
              </w:rPr>
              <w:t>2.3</w:t>
            </w:r>
            <w:r>
              <w:rPr>
                <w:rStyle w:val="ab"/>
                <w:rFonts w:hint="eastAsia"/>
              </w:rPr>
              <w:t>缴纳费用</w:t>
            </w:r>
            <w:r>
              <w:tab/>
            </w:r>
            <w:r>
              <w:fldChar w:fldCharType="begin"/>
            </w:r>
            <w:r>
              <w:instrText xml:space="preserve"> PAGEREF _Toc502671084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ECE4CB4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85" w:history="1">
            <w:r>
              <w:rPr>
                <w:rStyle w:val="ab"/>
              </w:rPr>
              <w:t>2.3.1</w:t>
            </w:r>
            <w:r>
              <w:tab/>
            </w:r>
            <w:r>
              <w:rPr>
                <w:rStyle w:val="ab"/>
                <w:rFonts w:hint="eastAsia"/>
              </w:rPr>
              <w:t>投标保证金、标书费缴纳</w:t>
            </w:r>
            <w:r>
              <w:tab/>
            </w:r>
            <w:r>
              <w:fldChar w:fldCharType="begin"/>
            </w:r>
            <w:r>
              <w:instrText xml:space="preserve"> PAGEREF _Toc502671085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2B618051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86" w:history="1">
            <w:r>
              <w:rPr>
                <w:rStyle w:val="ab"/>
              </w:rPr>
              <w:t>2.4</w:t>
            </w:r>
            <w:r>
              <w:rPr>
                <w:rStyle w:val="ab"/>
                <w:rFonts w:hint="eastAsia"/>
              </w:rPr>
              <w:t>下载文件</w:t>
            </w:r>
            <w:r>
              <w:tab/>
            </w:r>
            <w:r>
              <w:fldChar w:fldCharType="begin"/>
            </w:r>
            <w:r>
              <w:instrText xml:space="preserve"> PAGEREF _Toc502671086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6845E9E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87" w:history="1">
            <w:r>
              <w:rPr>
                <w:rStyle w:val="ab"/>
              </w:rPr>
              <w:t>2.4.1</w:t>
            </w:r>
            <w:r>
              <w:tab/>
            </w:r>
            <w:r>
              <w:rPr>
                <w:rStyle w:val="ab"/>
                <w:rFonts w:hint="eastAsia"/>
              </w:rPr>
              <w:t>招标文件下载</w:t>
            </w:r>
            <w:r>
              <w:tab/>
            </w:r>
            <w:r>
              <w:fldChar w:fldCharType="begin"/>
            </w:r>
            <w:r>
              <w:instrText xml:space="preserve"> PAGEREF _Toc502671087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2F2EC045" w14:textId="77777777" w:rsidR="00453950" w:rsidRDefault="00000000">
          <w:pPr>
            <w:pStyle w:val="TOC1"/>
            <w:tabs>
              <w:tab w:val="right" w:leader="dot" w:pos="8296"/>
            </w:tabs>
          </w:pPr>
          <w:hyperlink w:anchor="_Toc502671088" w:history="1">
            <w:r>
              <w:rPr>
                <w:rStyle w:val="ab"/>
              </w:rPr>
              <w:t>3.</w:t>
            </w:r>
            <w:r>
              <w:rPr>
                <w:rStyle w:val="ab"/>
                <w:rFonts w:hint="eastAsia"/>
              </w:rPr>
              <w:t>询价采购</w:t>
            </w:r>
            <w:r>
              <w:rPr>
                <w:rStyle w:val="ab"/>
              </w:rPr>
              <w:t>/</w:t>
            </w:r>
            <w:r>
              <w:rPr>
                <w:rStyle w:val="ab"/>
                <w:rFonts w:hint="eastAsia"/>
              </w:rPr>
              <w:t>竞争性谈判</w:t>
            </w:r>
            <w:r>
              <w:tab/>
            </w:r>
            <w:r>
              <w:fldChar w:fldCharType="begin"/>
            </w:r>
            <w:r>
              <w:instrText xml:space="preserve"> PAGEREF _Toc502671088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2F92EDFC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89" w:history="1">
            <w:r>
              <w:rPr>
                <w:rStyle w:val="ab"/>
              </w:rPr>
              <w:t>3.1</w:t>
            </w:r>
            <w:r>
              <w:rPr>
                <w:rStyle w:val="ab"/>
                <w:rFonts w:hint="eastAsia"/>
              </w:rP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_Toc502671089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32C0AAFF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90" w:history="1">
            <w:r>
              <w:rPr>
                <w:rStyle w:val="ab"/>
              </w:rPr>
              <w:t>3.2</w:t>
            </w:r>
            <w:r>
              <w:rPr>
                <w:rStyle w:val="ab"/>
                <w:rFonts w:hint="eastAsia"/>
              </w:rPr>
              <w:t>项目信息</w:t>
            </w:r>
            <w:r>
              <w:tab/>
            </w:r>
            <w:r>
              <w:fldChar w:fldCharType="begin"/>
            </w:r>
            <w:r>
              <w:instrText xml:space="preserve"> PAGEREF _Toc502671090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246CD94C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91" w:history="1">
            <w:r>
              <w:rPr>
                <w:rStyle w:val="ab"/>
              </w:rPr>
              <w:t>3.2.1</w:t>
            </w:r>
            <w:r>
              <w:tab/>
            </w:r>
            <w:r>
              <w:rPr>
                <w:rStyle w:val="ab"/>
                <w:rFonts w:hint="eastAsia"/>
              </w:rPr>
              <w:t>报名</w:t>
            </w:r>
            <w:r>
              <w:tab/>
            </w:r>
            <w:r>
              <w:fldChar w:fldCharType="begin"/>
            </w:r>
            <w:r>
              <w:instrText xml:space="preserve"> PAGEREF _Toc502671091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7ED8F838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92" w:history="1">
            <w:r>
              <w:rPr>
                <w:rStyle w:val="ab"/>
              </w:rPr>
              <w:t>3.2.2</w:t>
            </w:r>
            <w:r>
              <w:tab/>
            </w:r>
            <w:r>
              <w:rPr>
                <w:rStyle w:val="ab"/>
                <w:rFonts w:hint="eastAsia"/>
              </w:rPr>
              <w:t>我报名的项目</w:t>
            </w:r>
            <w:r>
              <w:tab/>
            </w:r>
            <w:r>
              <w:fldChar w:fldCharType="begin"/>
            </w:r>
            <w:r>
              <w:instrText xml:space="preserve"> PAGEREF _Toc502671092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64B784B6" w14:textId="77777777" w:rsidR="00453950" w:rsidRDefault="00000000">
          <w:pPr>
            <w:pStyle w:val="TOC3"/>
            <w:tabs>
              <w:tab w:val="left" w:pos="1680"/>
              <w:tab w:val="right" w:leader="dot" w:pos="8296"/>
            </w:tabs>
          </w:pPr>
          <w:hyperlink w:anchor="_Toc502671093" w:history="1">
            <w:r>
              <w:rPr>
                <w:rStyle w:val="ab"/>
              </w:rPr>
              <w:t>3.2.3</w:t>
            </w:r>
            <w:r>
              <w:tab/>
            </w:r>
            <w:r>
              <w:rPr>
                <w:rStyle w:val="ab"/>
                <w:rFonts w:hint="eastAsia"/>
              </w:rPr>
              <w:t>我参与的项目</w:t>
            </w:r>
            <w:r>
              <w:tab/>
            </w:r>
            <w:r>
              <w:fldChar w:fldCharType="begin"/>
            </w:r>
            <w:r>
              <w:instrText xml:space="preserve"> PAGEREF _Toc502671093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6F6B2A6F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94" w:history="1">
            <w:r>
              <w:rPr>
                <w:rStyle w:val="ab"/>
              </w:rPr>
              <w:t>3.3</w:t>
            </w:r>
            <w:r>
              <w:rPr>
                <w:rStyle w:val="ab"/>
                <w:rFonts w:hint="eastAsia"/>
              </w:rPr>
              <w:t>网上报价</w:t>
            </w:r>
            <w:r>
              <w:tab/>
            </w:r>
            <w:r>
              <w:fldChar w:fldCharType="begin"/>
            </w:r>
            <w:r>
              <w:instrText xml:space="preserve"> PAGEREF _Toc502671094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7D47C8E0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95" w:history="1">
            <w:r>
              <w:rPr>
                <w:rStyle w:val="ab"/>
              </w:rPr>
              <w:t>3.4</w:t>
            </w:r>
            <w:r>
              <w:rPr>
                <w:rStyle w:val="ab"/>
                <w:rFonts w:hint="eastAsia"/>
              </w:rPr>
              <w:t>再次报价</w:t>
            </w:r>
            <w:r>
              <w:tab/>
            </w:r>
            <w:r>
              <w:fldChar w:fldCharType="begin"/>
            </w:r>
            <w:r>
              <w:instrText xml:space="preserve"> PAGEREF _Toc502671095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45F23096" w14:textId="77777777" w:rsidR="00453950" w:rsidRDefault="00000000">
          <w:pPr>
            <w:pStyle w:val="TOC1"/>
            <w:tabs>
              <w:tab w:val="right" w:leader="dot" w:pos="8296"/>
            </w:tabs>
          </w:pPr>
          <w:hyperlink w:anchor="_Toc502671096" w:history="1">
            <w:r>
              <w:rPr>
                <w:rStyle w:val="ab"/>
              </w:rPr>
              <w:t>4.</w:t>
            </w:r>
            <w:r>
              <w:rPr>
                <w:rStyle w:val="ab"/>
                <w:rFonts w:hint="eastAsia"/>
              </w:rPr>
              <w:t>单一来源采购</w:t>
            </w:r>
            <w:r>
              <w:tab/>
            </w:r>
            <w:r>
              <w:fldChar w:fldCharType="begin"/>
            </w:r>
            <w:r>
              <w:instrText xml:space="preserve"> PAGEREF _Toc502671096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773EC407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97" w:history="1">
            <w:r>
              <w:rPr>
                <w:rStyle w:val="ab"/>
              </w:rPr>
              <w:t>4.1</w:t>
            </w:r>
            <w:r>
              <w:rPr>
                <w:rStyle w:val="ab"/>
                <w:rFonts w:hint="eastAsia"/>
              </w:rP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_Toc502671097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3DF34312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098" w:history="1">
            <w:r>
              <w:rPr>
                <w:rStyle w:val="ab"/>
              </w:rPr>
              <w:t>4.2</w:t>
            </w:r>
            <w:r>
              <w:rPr>
                <w:rStyle w:val="ab"/>
                <w:rFonts w:hint="eastAsia"/>
              </w:rPr>
              <w:t>项目信息</w:t>
            </w:r>
            <w:r>
              <w:tab/>
            </w:r>
            <w:r>
              <w:fldChar w:fldCharType="begin"/>
            </w:r>
            <w:r>
              <w:instrText xml:space="preserve"> PAGEREF _Toc502671098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3860CD33" w14:textId="77777777" w:rsidR="00453950" w:rsidRDefault="00000000">
          <w:pPr>
            <w:pStyle w:val="TOC3"/>
            <w:tabs>
              <w:tab w:val="right" w:leader="dot" w:pos="8296"/>
            </w:tabs>
          </w:pPr>
          <w:hyperlink w:anchor="_Toc502671099" w:history="1">
            <w:r>
              <w:rPr>
                <w:rStyle w:val="ab"/>
              </w:rPr>
              <w:t>4.2.1</w:t>
            </w:r>
            <w:r>
              <w:rPr>
                <w:rStyle w:val="ab"/>
                <w:rFonts w:hint="eastAsia"/>
              </w:rPr>
              <w:t>报名</w:t>
            </w:r>
            <w:r>
              <w:tab/>
            </w:r>
            <w:r>
              <w:fldChar w:fldCharType="begin"/>
            </w:r>
            <w:r>
              <w:instrText xml:space="preserve"> PAGEREF _Toc502671099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74ACF830" w14:textId="77777777" w:rsidR="00453950" w:rsidRDefault="00000000">
          <w:pPr>
            <w:pStyle w:val="TOC3"/>
            <w:tabs>
              <w:tab w:val="right" w:leader="dot" w:pos="8296"/>
            </w:tabs>
          </w:pPr>
          <w:hyperlink w:anchor="_Toc502671100" w:history="1">
            <w:r>
              <w:rPr>
                <w:rStyle w:val="ab"/>
              </w:rPr>
              <w:t>4.2.2</w:t>
            </w:r>
            <w:r>
              <w:rPr>
                <w:rStyle w:val="ab"/>
                <w:rFonts w:hint="eastAsia"/>
              </w:rPr>
              <w:t>我报名的项目</w:t>
            </w:r>
            <w:r>
              <w:tab/>
            </w:r>
            <w:r>
              <w:fldChar w:fldCharType="begin"/>
            </w:r>
            <w:r>
              <w:instrText xml:space="preserve"> PAGEREF _Toc502671100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2ABA4166" w14:textId="77777777" w:rsidR="00453950" w:rsidRDefault="00000000">
          <w:pPr>
            <w:pStyle w:val="TOC3"/>
            <w:tabs>
              <w:tab w:val="right" w:leader="dot" w:pos="8296"/>
            </w:tabs>
          </w:pPr>
          <w:hyperlink w:anchor="_Toc502671101" w:history="1">
            <w:r>
              <w:rPr>
                <w:rStyle w:val="ab"/>
              </w:rPr>
              <w:t>4.2.3</w:t>
            </w:r>
            <w:r>
              <w:rPr>
                <w:rStyle w:val="ab"/>
                <w:rFonts w:hint="eastAsia"/>
              </w:rPr>
              <w:t>我参与的项目</w:t>
            </w:r>
            <w:r>
              <w:tab/>
            </w:r>
            <w:r>
              <w:fldChar w:fldCharType="begin"/>
            </w:r>
            <w:r>
              <w:instrText xml:space="preserve"> PAGEREF _Toc502671101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466BB88D" w14:textId="77777777" w:rsidR="00453950" w:rsidRDefault="00000000">
          <w:pPr>
            <w:pStyle w:val="TOC2"/>
            <w:tabs>
              <w:tab w:val="right" w:leader="dot" w:pos="8296"/>
            </w:tabs>
          </w:pPr>
          <w:hyperlink w:anchor="_Toc502671102" w:history="1">
            <w:r>
              <w:rPr>
                <w:rStyle w:val="ab"/>
              </w:rPr>
              <w:t>4.3</w:t>
            </w:r>
            <w:r>
              <w:rPr>
                <w:rStyle w:val="ab"/>
                <w:rFonts w:hint="eastAsia"/>
              </w:rPr>
              <w:t>网上谈判</w:t>
            </w:r>
            <w:r>
              <w:tab/>
            </w:r>
            <w:r>
              <w:fldChar w:fldCharType="begin"/>
            </w:r>
            <w:r>
              <w:instrText xml:space="preserve"> PAGEREF _Toc502671102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2D93D28A" w14:textId="77777777" w:rsidR="00453950" w:rsidRDefault="00000000">
          <w:r>
            <w:fldChar w:fldCharType="end"/>
          </w:r>
        </w:p>
      </w:sdtContent>
    </w:sdt>
    <w:p w14:paraId="542E32EF" w14:textId="77777777" w:rsidR="00AE2955" w:rsidRDefault="00AE2955">
      <w:pPr>
        <w:widowControl/>
        <w:jc w:val="left"/>
        <w:rPr>
          <w:b/>
          <w:bCs/>
          <w:kern w:val="44"/>
          <w:sz w:val="44"/>
          <w:szCs w:val="44"/>
        </w:rPr>
      </w:pPr>
      <w:bookmarkStart w:id="0" w:name="_Toc465928360"/>
      <w:bookmarkStart w:id="1" w:name="_Toc502671066"/>
      <w:r>
        <w:br w:type="page"/>
      </w:r>
    </w:p>
    <w:p w14:paraId="06BB2F35" w14:textId="1D5EAD61" w:rsidR="00453950" w:rsidRDefault="00000000">
      <w:pPr>
        <w:pStyle w:val="1"/>
      </w:pPr>
      <w:r>
        <w:rPr>
          <w:rFonts w:hint="eastAsia"/>
        </w:rPr>
        <w:lastRenderedPageBreak/>
        <w:t>1</w:t>
      </w:r>
      <w:r>
        <w:rPr>
          <w:rFonts w:hint="eastAsia"/>
        </w:rPr>
        <w:t>、快速注册</w:t>
      </w:r>
      <w:bookmarkEnd w:id="0"/>
      <w:bookmarkEnd w:id="1"/>
    </w:p>
    <w:p w14:paraId="560EA97E" w14:textId="3712E285" w:rsidR="00453950" w:rsidRDefault="00000000">
      <w:pPr>
        <w:pStyle w:val="2"/>
        <w:rPr>
          <w:sz w:val="30"/>
          <w:szCs w:val="30"/>
        </w:rPr>
      </w:pPr>
      <w:bookmarkStart w:id="2" w:name="_Toc502671067"/>
      <w:r>
        <w:rPr>
          <w:rFonts w:hint="eastAsia"/>
          <w:szCs w:val="44"/>
        </w:rPr>
        <w:t>1.1</w:t>
      </w:r>
      <w:r>
        <w:rPr>
          <w:rFonts w:hint="eastAsia"/>
        </w:rPr>
        <w:t>快速注册</w:t>
      </w:r>
      <w:bookmarkEnd w:id="2"/>
    </w:p>
    <w:p w14:paraId="0B892B2E" w14:textId="77777777" w:rsidR="00453950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如果电脑中没有安装</w:t>
      </w:r>
      <w:r>
        <w:rPr>
          <w:rFonts w:hint="eastAsia"/>
          <w:sz w:val="30"/>
          <w:szCs w:val="30"/>
        </w:rPr>
        <w:t>360</w:t>
      </w:r>
      <w:r>
        <w:rPr>
          <w:rFonts w:hint="eastAsia"/>
          <w:sz w:val="30"/>
          <w:szCs w:val="30"/>
        </w:rPr>
        <w:t>浏览器</w:t>
      </w:r>
      <w:r>
        <w:rPr>
          <w:sz w:val="30"/>
          <w:szCs w:val="30"/>
        </w:rPr>
        <w:t>（</w:t>
      </w:r>
      <w:r>
        <w:rPr>
          <w:rFonts w:hint="eastAsia"/>
          <w:sz w:val="30"/>
          <w:szCs w:val="30"/>
        </w:rPr>
        <w:t>图标</w:t>
      </w:r>
      <w:r>
        <w:rPr>
          <w:sz w:val="30"/>
          <w:szCs w:val="30"/>
        </w:rPr>
        <w:t>为</w:t>
      </w:r>
      <w:r>
        <w:rPr>
          <w:noProof/>
          <w:sz w:val="30"/>
          <w:szCs w:val="30"/>
        </w:rPr>
        <w:drawing>
          <wp:inline distT="0" distB="0" distL="0" distR="0" wp14:anchorId="451599A8" wp14:editId="68B48996">
            <wp:extent cx="389890" cy="35179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>）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提前请下载</w:t>
      </w:r>
      <w:r>
        <w:rPr>
          <w:rFonts w:hint="eastAsia"/>
          <w:sz w:val="30"/>
          <w:szCs w:val="30"/>
        </w:rPr>
        <w:t>360</w:t>
      </w:r>
      <w:r>
        <w:rPr>
          <w:rFonts w:hint="eastAsia"/>
          <w:sz w:val="30"/>
          <w:szCs w:val="30"/>
        </w:rPr>
        <w:t>浏览器</w:t>
      </w:r>
      <w:r>
        <w:rPr>
          <w:sz w:val="30"/>
          <w:szCs w:val="30"/>
        </w:rPr>
        <w:t>安装文件进行安装。</w:t>
      </w:r>
    </w:p>
    <w:p w14:paraId="284A4679" w14:textId="77777777" w:rsidR="00453950" w:rsidRDefault="00000000">
      <w:pPr>
        <w:rPr>
          <w:sz w:val="30"/>
          <w:szCs w:val="30"/>
        </w:rPr>
      </w:pPr>
      <w:r>
        <w:rPr>
          <w:sz w:val="30"/>
          <w:szCs w:val="30"/>
        </w:rPr>
        <w:t>2</w:t>
      </w:r>
      <w:r>
        <w:rPr>
          <w:rFonts w:hint="eastAsia"/>
          <w:sz w:val="30"/>
          <w:szCs w:val="30"/>
        </w:rPr>
        <w:t>、打开</w:t>
      </w:r>
      <w:r>
        <w:rPr>
          <w:rFonts w:hint="eastAsia"/>
          <w:sz w:val="30"/>
          <w:szCs w:val="30"/>
        </w:rPr>
        <w:t>360</w:t>
      </w:r>
      <w:r>
        <w:rPr>
          <w:rFonts w:hint="eastAsia"/>
          <w:sz w:val="30"/>
          <w:szCs w:val="30"/>
        </w:rPr>
        <w:t>浏览器</w:t>
      </w:r>
      <w:r>
        <w:rPr>
          <w:sz w:val="30"/>
          <w:szCs w:val="30"/>
        </w:rPr>
        <w:t>，将浏览器设置为</w:t>
      </w:r>
      <w:r>
        <w:rPr>
          <w:sz w:val="30"/>
          <w:szCs w:val="30"/>
        </w:rPr>
        <w:t>“</w:t>
      </w:r>
      <w:r>
        <w:rPr>
          <w:rFonts w:hint="eastAsia"/>
          <w:sz w:val="30"/>
          <w:szCs w:val="30"/>
        </w:rPr>
        <w:t>极速模式</w:t>
      </w:r>
      <w:r>
        <w:rPr>
          <w:sz w:val="30"/>
          <w:szCs w:val="30"/>
        </w:rPr>
        <w:t>”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如下图</w:t>
      </w:r>
    </w:p>
    <w:p w14:paraId="447E63BA" w14:textId="77777777" w:rsidR="00453950" w:rsidRDefault="00000000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10F2B3D" wp14:editId="6DFAA4A4">
            <wp:extent cx="5274310" cy="24187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B342" w14:textId="77777777" w:rsidR="00453950" w:rsidRPr="00AE2955" w:rsidRDefault="00000000" w:rsidP="00AE2955">
      <w:pPr>
        <w:rPr>
          <w:sz w:val="30"/>
          <w:szCs w:val="30"/>
        </w:rPr>
      </w:pPr>
      <w:r w:rsidRPr="00AE2955">
        <w:rPr>
          <w:rFonts w:hint="eastAsia"/>
          <w:sz w:val="30"/>
          <w:szCs w:val="30"/>
        </w:rPr>
        <w:t>上图</w:t>
      </w:r>
      <w:r w:rsidRPr="00AE2955">
        <w:rPr>
          <w:sz w:val="30"/>
          <w:szCs w:val="30"/>
        </w:rPr>
        <w:t>中，</w:t>
      </w:r>
      <w:r w:rsidRPr="00AE2955">
        <w:rPr>
          <w:rFonts w:hint="eastAsia"/>
          <w:sz w:val="30"/>
          <w:szCs w:val="30"/>
        </w:rPr>
        <w:t>2</w:t>
      </w:r>
      <w:r w:rsidRPr="00AE2955">
        <w:rPr>
          <w:rFonts w:hint="eastAsia"/>
          <w:sz w:val="30"/>
          <w:szCs w:val="30"/>
        </w:rPr>
        <w:t>为</w:t>
      </w:r>
      <w:r w:rsidRPr="00AE2955">
        <w:rPr>
          <w:sz w:val="30"/>
          <w:szCs w:val="30"/>
        </w:rPr>
        <w:t>选择</w:t>
      </w:r>
      <w:r w:rsidRPr="00AE2955">
        <w:rPr>
          <w:sz w:val="30"/>
          <w:szCs w:val="30"/>
        </w:rPr>
        <w:t>“</w:t>
      </w:r>
      <w:r w:rsidRPr="00AE2955">
        <w:rPr>
          <w:rFonts w:hint="eastAsia"/>
          <w:sz w:val="30"/>
          <w:szCs w:val="30"/>
        </w:rPr>
        <w:t>极速</w:t>
      </w:r>
      <w:r w:rsidRPr="00AE2955">
        <w:rPr>
          <w:sz w:val="30"/>
          <w:szCs w:val="30"/>
        </w:rPr>
        <w:t>模式</w:t>
      </w:r>
      <w:r w:rsidRPr="00AE2955">
        <w:rPr>
          <w:sz w:val="30"/>
          <w:szCs w:val="30"/>
        </w:rPr>
        <w:t>”</w:t>
      </w:r>
      <w:r w:rsidRPr="00AE2955">
        <w:rPr>
          <w:rFonts w:hint="eastAsia"/>
          <w:sz w:val="30"/>
          <w:szCs w:val="30"/>
        </w:rPr>
        <w:t>，</w:t>
      </w:r>
    </w:p>
    <w:p w14:paraId="781DB8E6" w14:textId="77777777" w:rsidR="00453950" w:rsidRDefault="00000000">
      <w:r>
        <w:rPr>
          <w:rFonts w:hint="eastAsia"/>
        </w:rPr>
        <w:tab/>
      </w:r>
    </w:p>
    <w:p w14:paraId="274B4C2A" w14:textId="77777777" w:rsidR="00453950" w:rsidRDefault="00000000">
      <w:r>
        <w:rPr>
          <w:rFonts w:hint="eastAsia"/>
        </w:rPr>
        <w:t>打开浏览器访问：</w:t>
      </w:r>
      <w:r>
        <w:rPr>
          <w:rFonts w:hint="eastAsia"/>
        </w:rPr>
        <w:t>www</w:t>
      </w:r>
      <w:r>
        <w:t>.jihuacaigou.com</w:t>
      </w:r>
      <w:r>
        <w:rPr>
          <w:rFonts w:hint="eastAsia"/>
        </w:rPr>
        <w:t>，选择“供应商注册入口”。</w:t>
      </w:r>
    </w:p>
    <w:p w14:paraId="0EB59D6F" w14:textId="77777777" w:rsidR="00453950" w:rsidRDefault="00000000">
      <w:pPr>
        <w:rPr>
          <w:rFonts w:ascii="华文新魏" w:eastAsia="华文新魏" w:hAnsi="华文仿宋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38B0D8E" wp14:editId="4893E2AB">
            <wp:extent cx="5274310" cy="2384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6B50" w14:textId="77777777" w:rsidR="00453950" w:rsidRDefault="00000000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  </w:t>
      </w:r>
    </w:p>
    <w:p w14:paraId="15D2BA8D" w14:textId="77777777" w:rsidR="00453950" w:rsidRDefault="00000000">
      <w:pPr>
        <w:rPr>
          <w:rFonts w:ascii="华文新魏" w:eastAsia="华文新魏" w:hAnsi="华文仿宋"/>
          <w:b/>
          <w:sz w:val="44"/>
          <w:szCs w:val="44"/>
        </w:rPr>
      </w:pPr>
      <w:r>
        <w:rPr>
          <w:noProof/>
        </w:rPr>
        <w:drawing>
          <wp:inline distT="0" distB="0" distL="0" distR="0" wp14:anchorId="6C6B8B0B" wp14:editId="74C2056D">
            <wp:extent cx="5274310" cy="24180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6892" w14:textId="77777777" w:rsidR="00453950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点“同意协议并下一步”按钮，进入到下图的信息填写：</w:t>
      </w:r>
    </w:p>
    <w:p w14:paraId="77F78F77" w14:textId="77777777" w:rsidR="00453950" w:rsidRDefault="00000000">
      <w:pPr>
        <w:spacing w:line="360" w:lineRule="auto"/>
        <w:ind w:firstLineChars="196" w:firstLine="472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注：如果三证合一选择“是”，填写的是统一社会信用代码证号，如果</w:t>
      </w:r>
      <w:r>
        <w:rPr>
          <w:rFonts w:ascii="宋体" w:eastAsia="宋体" w:hAnsi="宋体"/>
          <w:b/>
          <w:color w:val="FF0000"/>
          <w:sz w:val="24"/>
          <w:szCs w:val="24"/>
        </w:rPr>
        <w:t>尚未进行三证合一，则填写组织机构代码证号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，请牢记登录账号。如下图：</w:t>
      </w:r>
    </w:p>
    <w:p w14:paraId="6F47ADAE" w14:textId="77777777" w:rsidR="00453950" w:rsidRDefault="00000000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571E1C" wp14:editId="732AE738">
            <wp:extent cx="5274310" cy="24866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EA51" w14:textId="77777777" w:rsidR="00453950" w:rsidRDefault="00453950">
      <w:pPr>
        <w:rPr>
          <w:rFonts w:ascii="宋体" w:eastAsia="宋体" w:hAnsi="宋体"/>
          <w:sz w:val="24"/>
          <w:szCs w:val="24"/>
        </w:rPr>
      </w:pPr>
    </w:p>
    <w:p w14:paraId="21CFF3E1" w14:textId="77777777" w:rsidR="00453950" w:rsidRDefault="00000000">
      <w:pPr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红色*号标记的为必填内容，请根据</w:t>
      </w:r>
      <w:r>
        <w:rPr>
          <w:rFonts w:ascii="宋体" w:eastAsia="宋体" w:hAnsi="宋体"/>
          <w:sz w:val="24"/>
          <w:szCs w:val="24"/>
        </w:rPr>
        <w:t>系统提示</w:t>
      </w:r>
      <w:r>
        <w:rPr>
          <w:rFonts w:ascii="宋体" w:eastAsia="宋体" w:hAnsi="宋体" w:hint="eastAsia"/>
          <w:sz w:val="24"/>
          <w:szCs w:val="24"/>
        </w:rPr>
        <w:t>如实</w:t>
      </w:r>
      <w:r>
        <w:rPr>
          <w:rFonts w:ascii="宋体" w:eastAsia="宋体" w:hAnsi="宋体"/>
          <w:sz w:val="24"/>
          <w:szCs w:val="24"/>
        </w:rPr>
        <w:t>完成信息填写</w:t>
      </w:r>
      <w:r>
        <w:rPr>
          <w:rFonts w:ascii="宋体" w:eastAsia="宋体" w:hAnsi="宋体" w:hint="eastAsia"/>
          <w:sz w:val="24"/>
          <w:szCs w:val="24"/>
        </w:rPr>
        <w:t>，信息填写完整后，点击下方的“完成注册”。</w:t>
      </w:r>
    </w:p>
    <w:p w14:paraId="41CBB908" w14:textId="77777777" w:rsidR="00453950" w:rsidRDefault="00453950">
      <w:pPr>
        <w:ind w:firstLineChars="300" w:firstLine="720"/>
        <w:rPr>
          <w:rFonts w:ascii="宋体" w:eastAsia="宋体" w:hAnsi="宋体"/>
          <w:sz w:val="24"/>
          <w:szCs w:val="24"/>
        </w:rPr>
      </w:pPr>
    </w:p>
    <w:p w14:paraId="3F864DE2" w14:textId="77777777" w:rsidR="00453950" w:rsidRDefault="00000000">
      <w:pPr>
        <w:rPr>
          <w:rFonts w:ascii="华文新魏" w:eastAsia="华文新魏" w:hAnsi="华文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4FF54162" wp14:editId="0EDA3821">
            <wp:extent cx="5274310" cy="29432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B91C" w14:textId="77777777" w:rsidR="00453950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提交后显示以下页面：请牢记账号和密码，并点击“点击</w:t>
      </w:r>
      <w:r>
        <w:rPr>
          <w:rFonts w:ascii="宋体" w:eastAsia="宋体" w:hAnsi="宋体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>”来继续完善详细信息。</w:t>
      </w:r>
    </w:p>
    <w:p w14:paraId="65D83120" w14:textId="77777777" w:rsidR="00453950" w:rsidRDefault="00000000">
      <w:pPr>
        <w:rPr>
          <w:rFonts w:ascii="华文新魏" w:eastAsia="华文新魏" w:hAnsi="华文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A7F033" wp14:editId="19B6C6CC">
            <wp:extent cx="5274310" cy="2520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7D2E" w14:textId="77777777" w:rsidR="00453950" w:rsidRDefault="00000000">
      <w:pPr>
        <w:pStyle w:val="2"/>
      </w:pPr>
      <w:bookmarkStart w:id="3" w:name="_Toc465928361"/>
      <w:bookmarkStart w:id="4" w:name="_Toc502671068"/>
      <w:r>
        <w:rPr>
          <w:rFonts w:hint="eastAsia"/>
        </w:rPr>
        <w:t>1.2</w:t>
      </w:r>
      <w:r>
        <w:rPr>
          <w:rFonts w:hint="eastAsia"/>
        </w:rPr>
        <w:t>登录账号</w:t>
      </w:r>
      <w:bookmarkEnd w:id="3"/>
      <w:bookmarkEnd w:id="4"/>
    </w:p>
    <w:p w14:paraId="328C1E69" w14:textId="77777777" w:rsidR="00453950" w:rsidRDefault="00000000">
      <w:r>
        <w:rPr>
          <w:rFonts w:hint="eastAsia"/>
        </w:rPr>
        <w:t>打开浏览器访问：</w:t>
      </w:r>
      <w:r>
        <w:t>http://jihuacaigou.com</w:t>
      </w:r>
      <w:r>
        <w:rPr>
          <w:rFonts w:ascii="宋体" w:eastAsia="宋体" w:hAnsi="宋体" w:hint="eastAsia"/>
          <w:szCs w:val="21"/>
        </w:rPr>
        <w:t>选择“供应商登录”，弹出如图-1，输入账号、密码、验证码登录。</w:t>
      </w:r>
    </w:p>
    <w:p w14:paraId="44776DAC" w14:textId="77777777" w:rsidR="00453950" w:rsidRDefault="00000000">
      <w:pPr>
        <w:rPr>
          <w:rFonts w:ascii="宋体" w:eastAsia="宋体" w:hAnsi="宋体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3F533AA" wp14:editId="40CBB309">
            <wp:extent cx="5274310" cy="24326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3CEC" w14:textId="77777777" w:rsidR="00453950" w:rsidRDefault="00000000">
      <w:pPr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图-1</w:t>
      </w:r>
    </w:p>
    <w:p w14:paraId="74A8F09D" w14:textId="77777777" w:rsidR="00453950" w:rsidRDefault="00000000">
      <w:pPr>
        <w:pStyle w:val="2"/>
      </w:pPr>
      <w:bookmarkStart w:id="5" w:name="_Toc502671069"/>
      <w:bookmarkStart w:id="6" w:name="_Toc465928362"/>
      <w:r>
        <w:rPr>
          <w:rFonts w:hint="eastAsia"/>
        </w:rPr>
        <w:t>1.3</w:t>
      </w:r>
      <w:bookmarkEnd w:id="5"/>
      <w:bookmarkEnd w:id="6"/>
      <w:r>
        <w:rPr>
          <w:rFonts w:hint="eastAsia"/>
        </w:rPr>
        <w:t>基本</w:t>
      </w:r>
      <w:r>
        <w:t>信息</w:t>
      </w:r>
    </w:p>
    <w:p w14:paraId="1023B0CC" w14:textId="77777777" w:rsidR="00453950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成功登录如图-2，首先继续</w:t>
      </w:r>
      <w:r>
        <w:rPr>
          <w:rFonts w:ascii="宋体" w:eastAsia="宋体" w:hAnsi="宋体"/>
          <w:sz w:val="24"/>
          <w:szCs w:val="24"/>
        </w:rPr>
        <w:t>完善“</w:t>
      </w:r>
      <w:r>
        <w:rPr>
          <w:rFonts w:ascii="宋体" w:eastAsia="宋体" w:hAnsi="宋体" w:hint="eastAsia"/>
          <w:sz w:val="24"/>
          <w:szCs w:val="24"/>
        </w:rPr>
        <w:t>基本</w:t>
      </w:r>
      <w:r>
        <w:rPr>
          <w:rFonts w:ascii="宋体" w:eastAsia="宋体" w:hAnsi="宋体"/>
          <w:sz w:val="24"/>
          <w:szCs w:val="24"/>
        </w:rPr>
        <w:t>信息”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44423C07" w14:textId="45582F65" w:rsidR="00453950" w:rsidRDefault="00A32BE1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1F1FF0" wp14:editId="23ADCCAF">
            <wp:extent cx="5274310" cy="2882265"/>
            <wp:effectExtent l="0" t="0" r="0" b="0"/>
            <wp:docPr id="355549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490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C20B" w14:textId="77777777" w:rsidR="00453950" w:rsidRDefault="00000000">
      <w:pPr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图-2</w:t>
      </w:r>
    </w:p>
    <w:p w14:paraId="43F1F03F" w14:textId="77777777" w:rsidR="00453950" w:rsidRDefault="00000000">
      <w:pPr>
        <w:pStyle w:val="2"/>
      </w:pPr>
      <w:bookmarkStart w:id="7" w:name="_Toc465928363"/>
      <w:bookmarkStart w:id="8" w:name="_Toc502671070"/>
      <w:r>
        <w:rPr>
          <w:rFonts w:hint="eastAsia"/>
        </w:rPr>
        <w:t>1.4</w:t>
      </w:r>
      <w:r>
        <w:rPr>
          <w:rFonts w:hint="eastAsia"/>
        </w:rPr>
        <w:t>完善信息</w:t>
      </w:r>
      <w:bookmarkStart w:id="9" w:name="_Toc465928364"/>
      <w:bookmarkEnd w:id="7"/>
      <w:bookmarkEnd w:id="8"/>
    </w:p>
    <w:p w14:paraId="339A68F8" w14:textId="77777777" w:rsidR="00453950" w:rsidRDefault="00000000">
      <w:pPr>
        <w:pStyle w:val="3"/>
        <w:numPr>
          <w:ilvl w:val="0"/>
          <w:numId w:val="1"/>
        </w:numPr>
      </w:pPr>
      <w:r>
        <w:rPr>
          <w:rFonts w:hint="eastAsia"/>
        </w:rPr>
        <w:t>基本信息</w:t>
      </w:r>
    </w:p>
    <w:p w14:paraId="45B9C1E4" w14:textId="77777777" w:rsidR="00453950" w:rsidRDefault="00000000">
      <w:pPr>
        <w:ind w:firstLineChars="200" w:firstLine="420"/>
      </w:pPr>
      <w:r>
        <w:rPr>
          <w:rFonts w:hint="eastAsia"/>
        </w:rPr>
        <w:t>完善“基本</w:t>
      </w:r>
      <w:r>
        <w:t>信息</w:t>
      </w:r>
      <w:r>
        <w:rPr>
          <w:rFonts w:hint="eastAsia"/>
        </w:rPr>
        <w:t>”后，点下方的“保存”如图</w:t>
      </w:r>
      <w:r>
        <w:rPr>
          <w:rFonts w:hint="eastAsia"/>
        </w:rPr>
        <w:t>-1</w:t>
      </w:r>
      <w:r>
        <w:rPr>
          <w:rFonts w:hint="eastAsia"/>
        </w:rPr>
        <w:t>；请如实</w:t>
      </w:r>
      <w:r>
        <w:t>完成基本信息的填写，红星</w:t>
      </w:r>
      <w:r>
        <w:rPr>
          <w:rFonts w:hint="eastAsia"/>
        </w:rPr>
        <w:t>号</w:t>
      </w:r>
      <w:r>
        <w:t>为必填项。</w:t>
      </w:r>
    </w:p>
    <w:p w14:paraId="025032D4" w14:textId="3016495E" w:rsidR="00453950" w:rsidRDefault="00A32BE1">
      <w:pPr>
        <w:ind w:firstLineChars="200" w:firstLine="420"/>
      </w:pPr>
      <w:r>
        <w:rPr>
          <w:noProof/>
        </w:rPr>
        <w:drawing>
          <wp:inline distT="0" distB="0" distL="0" distR="0" wp14:anchorId="62097A15" wp14:editId="6A414879">
            <wp:extent cx="5274310" cy="2882265"/>
            <wp:effectExtent l="0" t="0" r="0" b="0"/>
            <wp:docPr id="1639535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359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B12D" w14:textId="77777777" w:rsidR="00453950" w:rsidRDefault="00000000">
      <w:pPr>
        <w:ind w:firstLineChars="200" w:firstLine="482"/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图-1</w:t>
      </w:r>
    </w:p>
    <w:p w14:paraId="66D2F25F" w14:textId="7FE85618" w:rsidR="00A32BE1" w:rsidRDefault="00A32BE1" w:rsidP="00A32BE1">
      <w:pPr>
        <w:pStyle w:val="3"/>
        <w:numPr>
          <w:ilvl w:val="0"/>
          <w:numId w:val="1"/>
        </w:numPr>
      </w:pPr>
      <w:r w:rsidRPr="00A32BE1">
        <w:rPr>
          <w:rFonts w:hint="eastAsia"/>
        </w:rPr>
        <w:lastRenderedPageBreak/>
        <w:t>会员缴费</w:t>
      </w:r>
    </w:p>
    <w:p w14:paraId="67A86C87" w14:textId="68578B64" w:rsidR="00A32BE1" w:rsidRDefault="00A32BE1" w:rsidP="00A32BE1">
      <w:r>
        <w:rPr>
          <w:rFonts w:hint="eastAsia"/>
        </w:rPr>
        <w:t>完成基本信息填写后，点击左侧图标</w:t>
      </w:r>
      <w:r>
        <w:rPr>
          <w:noProof/>
        </w:rPr>
        <w:drawing>
          <wp:inline distT="0" distB="0" distL="0" distR="0" wp14:anchorId="4E1A7C97" wp14:editId="692A9228">
            <wp:extent cx="685859" cy="769687"/>
            <wp:effectExtent l="0" t="0" r="0" b="0"/>
            <wp:docPr id="575032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323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59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，完善会员缴费</w:t>
      </w:r>
      <w:r w:rsidR="00C77100">
        <w:rPr>
          <w:rFonts w:hint="eastAsia"/>
        </w:rPr>
        <w:t>。</w:t>
      </w:r>
    </w:p>
    <w:p w14:paraId="5D00D9BE" w14:textId="2802F68C" w:rsidR="00C77100" w:rsidRDefault="00C77100" w:rsidP="00A32BE1">
      <w:r>
        <w:rPr>
          <w:noProof/>
        </w:rPr>
        <w:drawing>
          <wp:inline distT="0" distB="0" distL="0" distR="0" wp14:anchorId="14B911F5" wp14:editId="0757AF66">
            <wp:extent cx="5274310" cy="2749550"/>
            <wp:effectExtent l="0" t="0" r="0" b="0"/>
            <wp:docPr id="897076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762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8898" w14:textId="0E743928" w:rsidR="00C77100" w:rsidRDefault="00C77100" w:rsidP="00A32BE1">
      <w:r>
        <w:rPr>
          <w:rFonts w:hint="eastAsia"/>
        </w:rPr>
        <w:t>点击右上角新增按钮，打开编辑会员信息页面，选择办理年限和开票类型之后，点击保存即可。</w:t>
      </w:r>
    </w:p>
    <w:p w14:paraId="65ECE5A5" w14:textId="10200614" w:rsidR="00C77100" w:rsidRDefault="00C77100" w:rsidP="00A32BE1">
      <w:r>
        <w:rPr>
          <w:noProof/>
        </w:rPr>
        <w:drawing>
          <wp:inline distT="0" distB="0" distL="0" distR="0" wp14:anchorId="3795DDD2" wp14:editId="74AE88B8">
            <wp:extent cx="5274310" cy="2853690"/>
            <wp:effectExtent l="0" t="0" r="0" b="0"/>
            <wp:docPr id="396759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593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F69F" w14:textId="1C335664" w:rsidR="00C77100" w:rsidRDefault="00C77100" w:rsidP="00A32BE1">
      <w:r>
        <w:rPr>
          <w:rFonts w:hint="eastAsia"/>
        </w:rPr>
        <w:t>保存之后，</w:t>
      </w:r>
      <w:r w:rsidR="00B32EAD">
        <w:rPr>
          <w:rFonts w:hint="eastAsia"/>
        </w:rPr>
        <w:t>返回会员缴费信息列表，在操作列点击缴费按钮，打开选择支付方式页面。</w:t>
      </w:r>
    </w:p>
    <w:p w14:paraId="45D57FF0" w14:textId="46244D60" w:rsidR="00B32EAD" w:rsidRDefault="00B32EAD" w:rsidP="00A32BE1">
      <w:r>
        <w:rPr>
          <w:noProof/>
        </w:rPr>
        <w:lastRenderedPageBreak/>
        <w:drawing>
          <wp:inline distT="0" distB="0" distL="0" distR="0" wp14:anchorId="79B94226" wp14:editId="6698A234">
            <wp:extent cx="5274310" cy="2574925"/>
            <wp:effectExtent l="0" t="0" r="0" b="0"/>
            <wp:docPr id="362740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405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1F18" w14:textId="7EA402FD" w:rsidR="00B32EAD" w:rsidRPr="00A32BE1" w:rsidRDefault="00B32EAD" w:rsidP="00537CA8">
      <w:pPr>
        <w:rPr>
          <w:rFonts w:hint="eastAsia"/>
        </w:rPr>
      </w:pPr>
      <w:r>
        <w:rPr>
          <w:rFonts w:hint="eastAsia"/>
        </w:rPr>
        <w:t>选择其中一种支付方式之后，将打开支付页面，之后</w:t>
      </w:r>
      <w:proofErr w:type="gramStart"/>
      <w:r>
        <w:rPr>
          <w:rFonts w:hint="eastAsia"/>
        </w:rPr>
        <w:t>进行扫码支付</w:t>
      </w:r>
      <w:proofErr w:type="gramEnd"/>
      <w:r>
        <w:rPr>
          <w:rFonts w:hint="eastAsia"/>
        </w:rPr>
        <w:t>，支付成功后关闭页面，然后返回上个页面，点击支付完成按钮即可完成会员缴费。</w:t>
      </w:r>
    </w:p>
    <w:bookmarkEnd w:id="9"/>
    <w:p w14:paraId="6A2BF419" w14:textId="77777777" w:rsidR="00453950" w:rsidRDefault="00000000">
      <w:pPr>
        <w:pStyle w:val="3"/>
        <w:numPr>
          <w:ilvl w:val="0"/>
          <w:numId w:val="1"/>
        </w:numPr>
      </w:pPr>
      <w:r>
        <w:rPr>
          <w:rFonts w:hint="eastAsia"/>
        </w:rPr>
        <w:t>经营</w:t>
      </w:r>
      <w:r>
        <w:t>品目</w:t>
      </w:r>
    </w:p>
    <w:p w14:paraId="33405161" w14:textId="2BD5C05D" w:rsidR="00453950" w:rsidRDefault="00000000">
      <w:r>
        <w:rPr>
          <w:rFonts w:hint="eastAsia"/>
        </w:rPr>
        <w:t>完成</w:t>
      </w:r>
      <w:r w:rsidR="00A32BE1">
        <w:rPr>
          <w:rFonts w:hint="eastAsia"/>
        </w:rPr>
        <w:t>会员缴费</w:t>
      </w:r>
      <w:r>
        <w:t>填写后，点击</w:t>
      </w:r>
      <w:r>
        <w:rPr>
          <w:rFonts w:hint="eastAsia"/>
        </w:rPr>
        <w:t>左侧</w:t>
      </w:r>
      <w:r>
        <w:t>图标</w:t>
      </w:r>
      <w:r>
        <w:rPr>
          <w:noProof/>
        </w:rPr>
        <w:drawing>
          <wp:inline distT="0" distB="0" distL="0" distR="0" wp14:anchorId="28B1B20D" wp14:editId="44085FA2">
            <wp:extent cx="732790" cy="608965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，完善</w:t>
      </w:r>
      <w:r>
        <w:t>经营品目，按照</w:t>
      </w:r>
      <w:r>
        <w:rPr>
          <w:rFonts w:hint="eastAsia"/>
        </w:rPr>
        <w:t>自身</w:t>
      </w:r>
      <w:r>
        <w:t>企业经营范围完成经营品目的选择，系统支持多选。</w:t>
      </w:r>
    </w:p>
    <w:p w14:paraId="457EB81A" w14:textId="77777777" w:rsidR="00453950" w:rsidRDefault="00000000">
      <w:r>
        <w:rPr>
          <w:noProof/>
        </w:rPr>
        <w:drawing>
          <wp:inline distT="0" distB="0" distL="0" distR="0" wp14:anchorId="1049AB90" wp14:editId="75476164">
            <wp:extent cx="5274310" cy="21659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8A53" w14:textId="77777777" w:rsidR="00453950" w:rsidRDefault="00000000">
      <w:r>
        <w:rPr>
          <w:rFonts w:hint="eastAsia"/>
        </w:rPr>
        <w:t>点击“新增”，</w:t>
      </w:r>
      <w:r>
        <w:t>选择经营品目，保存即可。</w:t>
      </w:r>
    </w:p>
    <w:p w14:paraId="50EC5390" w14:textId="77777777" w:rsidR="00453950" w:rsidRDefault="00000000">
      <w:pPr>
        <w:pStyle w:val="3"/>
        <w:numPr>
          <w:ilvl w:val="0"/>
          <w:numId w:val="1"/>
        </w:numPr>
      </w:pPr>
      <w:r>
        <w:rPr>
          <w:rFonts w:hint="eastAsia"/>
        </w:rPr>
        <w:lastRenderedPageBreak/>
        <w:t>管理体系</w:t>
      </w:r>
      <w:r>
        <w:t>认证</w:t>
      </w:r>
    </w:p>
    <w:p w14:paraId="154EAB1C" w14:textId="77777777" w:rsidR="00453950" w:rsidRDefault="00000000">
      <w:pPr>
        <w:ind w:firstLineChars="250" w:firstLine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点击左侧</w:t>
      </w:r>
      <w:r>
        <w:rPr>
          <w:rFonts w:ascii="宋体" w:eastAsia="宋体" w:hAnsi="宋体"/>
          <w:sz w:val="24"/>
          <w:szCs w:val="24"/>
        </w:rPr>
        <w:t>图标</w:t>
      </w:r>
      <w:r>
        <w:rPr>
          <w:noProof/>
        </w:rPr>
        <w:drawing>
          <wp:inline distT="0" distB="0" distL="0" distR="0" wp14:anchorId="4E702E5E" wp14:editId="40AF9B7F">
            <wp:extent cx="866140" cy="647065"/>
            <wp:effectExtent l="0" t="0" r="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对管理体系认证的证件信息进行维护，主要包含质量、环境、职工健康安全、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C等管理系统认证信息。</w:t>
      </w:r>
    </w:p>
    <w:p w14:paraId="060704F4" w14:textId="77777777" w:rsidR="00453950" w:rsidRDefault="00000000">
      <w:pPr>
        <w:ind w:firstLineChars="250" w:firstLine="52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BED3EB0" wp14:editId="478AC0D3">
            <wp:extent cx="5274310" cy="22167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A575" w14:textId="77777777" w:rsidR="00453950" w:rsidRDefault="00000000">
      <w:pPr>
        <w:ind w:firstLineChars="200" w:firstLine="482"/>
        <w:jc w:val="center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图-3</w:t>
      </w:r>
    </w:p>
    <w:p w14:paraId="2EB968C6" w14:textId="77777777" w:rsidR="00453950" w:rsidRDefault="00453950">
      <w:pPr>
        <w:rPr>
          <w:rFonts w:ascii="宋体" w:eastAsia="宋体" w:hAnsi="宋体"/>
          <w:sz w:val="24"/>
          <w:szCs w:val="24"/>
        </w:rPr>
      </w:pPr>
    </w:p>
    <w:p w14:paraId="19F543A8" w14:textId="77777777" w:rsidR="00453950" w:rsidRDefault="00000000">
      <w:pPr>
        <w:pStyle w:val="3"/>
        <w:numPr>
          <w:ilvl w:val="0"/>
          <w:numId w:val="1"/>
        </w:numPr>
      </w:pPr>
      <w:r>
        <w:rPr>
          <w:rFonts w:hint="eastAsia"/>
        </w:rPr>
        <w:t>附件</w:t>
      </w:r>
      <w:r>
        <w:t>上传</w:t>
      </w:r>
    </w:p>
    <w:p w14:paraId="713141B2" w14:textId="77777777" w:rsidR="00453950" w:rsidRDefault="00000000">
      <w:pPr>
        <w:pStyle w:val="ac"/>
        <w:ind w:left="420" w:firstLineChars="300" w:firstLine="7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完成“管理</w:t>
      </w:r>
      <w:r>
        <w:rPr>
          <w:rFonts w:ascii="宋体" w:hAnsi="宋体"/>
          <w:sz w:val="24"/>
          <w:szCs w:val="24"/>
        </w:rPr>
        <w:t>体系认证</w:t>
      </w:r>
      <w:r>
        <w:rPr>
          <w:rFonts w:ascii="宋体" w:hAnsi="宋体" w:hint="eastAsia"/>
          <w:sz w:val="24"/>
          <w:szCs w:val="24"/>
        </w:rPr>
        <w:t>”信息</w:t>
      </w:r>
      <w:r>
        <w:rPr>
          <w:rFonts w:ascii="宋体" w:hAnsi="宋体"/>
          <w:sz w:val="24"/>
          <w:szCs w:val="24"/>
        </w:rPr>
        <w:t>完善后，点击页面右上角的</w:t>
      </w:r>
      <w:r>
        <w:rPr>
          <w:noProof/>
        </w:rPr>
        <w:drawing>
          <wp:inline distT="0" distB="0" distL="0" distR="0" wp14:anchorId="31144528" wp14:editId="71ADD596">
            <wp:extent cx="875665" cy="38989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619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，将</w:t>
      </w:r>
      <w:r>
        <w:rPr>
          <w:rFonts w:ascii="宋体" w:hAnsi="宋体"/>
          <w:sz w:val="24"/>
          <w:szCs w:val="24"/>
        </w:rPr>
        <w:t>需要提供的扫描件附件进行上传，以便于审核人员审核。</w:t>
      </w:r>
    </w:p>
    <w:p w14:paraId="09B23650" w14:textId="77777777" w:rsidR="00453950" w:rsidRDefault="00000000">
      <w:pPr>
        <w:pStyle w:val="ac"/>
        <w:ind w:left="420" w:firstLineChars="300" w:firstLine="630"/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E7D554" wp14:editId="3CEFB87B">
            <wp:extent cx="5274310" cy="23241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5D3A" w14:textId="77777777" w:rsidR="00453950" w:rsidRDefault="00000000">
      <w:pPr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3850CAA" wp14:editId="3243C8A0">
            <wp:extent cx="5274310" cy="19342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3C76" w14:textId="77777777" w:rsidR="00453950" w:rsidRDefault="00000000">
      <w:pPr>
        <w:ind w:firstLineChars="150" w:firstLine="315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D74670E" wp14:editId="25A2887C">
            <wp:extent cx="5274310" cy="168338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2BCC" w14:textId="77777777" w:rsidR="00453950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  </w:t>
      </w:r>
    </w:p>
    <w:p w14:paraId="05F7FC0B" w14:textId="77777777" w:rsidR="00453950" w:rsidRDefault="00000000">
      <w:pPr>
        <w:pStyle w:val="3"/>
        <w:numPr>
          <w:ilvl w:val="0"/>
          <w:numId w:val="1"/>
        </w:numPr>
      </w:pPr>
      <w:r>
        <w:rPr>
          <w:rFonts w:hint="eastAsia"/>
        </w:rPr>
        <w:t>完成提交</w:t>
      </w:r>
    </w:p>
    <w:p w14:paraId="158CD7B0" w14:textId="77777777" w:rsidR="00453950" w:rsidRDefault="00000000">
      <w:pPr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以上信息</w:t>
      </w:r>
      <w:r>
        <w:rPr>
          <w:rFonts w:ascii="宋体" w:eastAsia="宋体" w:hAnsi="宋体"/>
          <w:sz w:val="24"/>
          <w:szCs w:val="24"/>
        </w:rPr>
        <w:t>完成填写或上传后，点击页面右上角</w:t>
      </w:r>
      <w:r>
        <w:rPr>
          <w:noProof/>
        </w:rPr>
        <w:drawing>
          <wp:inline distT="0" distB="0" distL="0" distR="0" wp14:anchorId="675AD563" wp14:editId="22B916BA">
            <wp:extent cx="1151890" cy="4089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按钮</w:t>
      </w:r>
      <w:r>
        <w:rPr>
          <w:rFonts w:ascii="宋体" w:eastAsia="宋体" w:hAnsi="宋体"/>
          <w:sz w:val="24"/>
          <w:szCs w:val="24"/>
        </w:rPr>
        <w:t>提交审核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/>
          <w:sz w:val="24"/>
          <w:szCs w:val="24"/>
        </w:rPr>
        <w:t>注意</w:t>
      </w:r>
      <w:r>
        <w:rPr>
          <w:rFonts w:ascii="宋体" w:eastAsia="宋体" w:hAnsi="宋体" w:hint="eastAsia"/>
          <w:sz w:val="24"/>
          <w:szCs w:val="24"/>
        </w:rPr>
        <w:t>提交</w:t>
      </w:r>
      <w:r>
        <w:rPr>
          <w:rFonts w:ascii="宋体" w:eastAsia="宋体" w:hAnsi="宋体"/>
          <w:sz w:val="24"/>
          <w:szCs w:val="24"/>
        </w:rPr>
        <w:t>后，信息无法修改，除非管理员退回或者审核通过后进行信息变更。</w:t>
      </w:r>
    </w:p>
    <w:p w14:paraId="573B3C6C" w14:textId="77777777" w:rsidR="00453950" w:rsidRDefault="00000000">
      <w:pPr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A9964B" wp14:editId="51F781FA">
            <wp:extent cx="5274310" cy="20218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F200" w14:textId="77777777" w:rsidR="00453950" w:rsidRDefault="00000000">
      <w:pPr>
        <w:ind w:firstLineChars="150" w:firstLine="315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F423FA5" wp14:editId="4B905F07">
            <wp:extent cx="5274310" cy="245046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950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4A01B" w14:textId="77777777" w:rsidR="00FE222A" w:rsidRDefault="00FE222A">
      <w:pPr>
        <w:spacing w:after="0" w:line="240" w:lineRule="auto"/>
      </w:pPr>
      <w:r>
        <w:separator/>
      </w:r>
    </w:p>
  </w:endnote>
  <w:endnote w:type="continuationSeparator" w:id="0">
    <w:p w14:paraId="336CE88A" w14:textId="77777777" w:rsidR="00FE222A" w:rsidRDefault="00FE2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640293"/>
      <w:docPartObj>
        <w:docPartGallery w:val="AutoText"/>
      </w:docPartObj>
    </w:sdtPr>
    <w:sdtEndPr>
      <w:rPr>
        <w:b/>
        <w:sz w:val="24"/>
        <w:szCs w:val="24"/>
      </w:rPr>
    </w:sdtEndPr>
    <w:sdtContent>
      <w:p w14:paraId="16EA6039" w14:textId="77777777" w:rsidR="00453950" w:rsidRDefault="00000000">
        <w:pPr>
          <w:pStyle w:val="a7"/>
          <w:jc w:val="center"/>
          <w:rPr>
            <w:b/>
            <w:sz w:val="24"/>
            <w:szCs w:val="24"/>
          </w:rPr>
        </w:pP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 PAGE   \* MERGEFORMAT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  <w:lang w:val="zh-CN"/>
          </w:rPr>
          <w:t>2</w:t>
        </w:r>
        <w:r>
          <w:rPr>
            <w:b/>
            <w:sz w:val="24"/>
            <w:szCs w:val="24"/>
          </w:rPr>
          <w:fldChar w:fldCharType="end"/>
        </w:r>
      </w:p>
    </w:sdtContent>
  </w:sdt>
  <w:p w14:paraId="387A2B99" w14:textId="77777777" w:rsidR="00453950" w:rsidRDefault="004539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D868E" w14:textId="77777777" w:rsidR="00FE222A" w:rsidRDefault="00FE222A">
      <w:pPr>
        <w:spacing w:after="0" w:line="240" w:lineRule="auto"/>
      </w:pPr>
      <w:r>
        <w:separator/>
      </w:r>
    </w:p>
  </w:footnote>
  <w:footnote w:type="continuationSeparator" w:id="0">
    <w:p w14:paraId="4CDF5E9D" w14:textId="77777777" w:rsidR="00FE222A" w:rsidRDefault="00FE2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EA3EB" w14:textId="77777777" w:rsidR="00453950" w:rsidRDefault="00000000">
    <w:pPr>
      <w:widowControl/>
      <w:jc w:val="right"/>
      <w:rPr>
        <w:rFonts w:ascii="宋体" w:eastAsia="宋体" w:hAnsi="宋体" w:cs="宋体"/>
        <w:kern w:val="0"/>
        <w:sz w:val="15"/>
        <w:szCs w:val="15"/>
      </w:rPr>
    </w:pPr>
    <w:proofErr w:type="gramStart"/>
    <w:r>
      <w:rPr>
        <w:rFonts w:ascii="宋体" w:eastAsia="宋体" w:hAnsi="宋体" w:cs="宋体" w:hint="eastAsia"/>
        <w:kern w:val="0"/>
        <w:sz w:val="17"/>
        <w:szCs w:val="17"/>
      </w:rPr>
      <w:t>际华集团</w:t>
    </w:r>
    <w:proofErr w:type="gramEnd"/>
    <w:r>
      <w:rPr>
        <w:rFonts w:ascii="宋体" w:eastAsia="宋体" w:hAnsi="宋体" w:cs="宋体"/>
        <w:kern w:val="0"/>
        <w:sz w:val="17"/>
        <w:szCs w:val="17"/>
      </w:rPr>
      <w:t>电子化采购平台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01337"/>
    <w:multiLevelType w:val="multilevel"/>
    <w:tmpl w:val="20C01337"/>
    <w:lvl w:ilvl="0">
      <w:start w:val="1"/>
      <w:numFmt w:val="decimal"/>
      <w:lvlText w:val="1.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14995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852"/>
    <w:rsid w:val="0000381E"/>
    <w:rsid w:val="00025D83"/>
    <w:rsid w:val="000458A0"/>
    <w:rsid w:val="00057F9B"/>
    <w:rsid w:val="00070859"/>
    <w:rsid w:val="0007471D"/>
    <w:rsid w:val="00074926"/>
    <w:rsid w:val="00090B95"/>
    <w:rsid w:val="000939CB"/>
    <w:rsid w:val="000A092B"/>
    <w:rsid w:val="000D28EE"/>
    <w:rsid w:val="000E4155"/>
    <w:rsid w:val="000F3678"/>
    <w:rsid w:val="000F5B0A"/>
    <w:rsid w:val="001101ED"/>
    <w:rsid w:val="00115B68"/>
    <w:rsid w:val="0012100A"/>
    <w:rsid w:val="0014237B"/>
    <w:rsid w:val="001502ED"/>
    <w:rsid w:val="00165F23"/>
    <w:rsid w:val="00170A1A"/>
    <w:rsid w:val="001740F0"/>
    <w:rsid w:val="00180E25"/>
    <w:rsid w:val="001915BF"/>
    <w:rsid w:val="001C0143"/>
    <w:rsid w:val="001C1295"/>
    <w:rsid w:val="001C48D2"/>
    <w:rsid w:val="001C5EF4"/>
    <w:rsid w:val="001D4A91"/>
    <w:rsid w:val="001F3381"/>
    <w:rsid w:val="002201B9"/>
    <w:rsid w:val="00225477"/>
    <w:rsid w:val="002262FF"/>
    <w:rsid w:val="00226323"/>
    <w:rsid w:val="002432B3"/>
    <w:rsid w:val="00252BC3"/>
    <w:rsid w:val="002665BB"/>
    <w:rsid w:val="00290963"/>
    <w:rsid w:val="00295061"/>
    <w:rsid w:val="002A49C1"/>
    <w:rsid w:val="002A49F6"/>
    <w:rsid w:val="002A55D8"/>
    <w:rsid w:val="002C1E73"/>
    <w:rsid w:val="002D04B0"/>
    <w:rsid w:val="002E4E4D"/>
    <w:rsid w:val="002E4F70"/>
    <w:rsid w:val="003062B9"/>
    <w:rsid w:val="003102C6"/>
    <w:rsid w:val="0031337F"/>
    <w:rsid w:val="00323F8F"/>
    <w:rsid w:val="003315E7"/>
    <w:rsid w:val="00331DE4"/>
    <w:rsid w:val="003364E5"/>
    <w:rsid w:val="0035706A"/>
    <w:rsid w:val="00366638"/>
    <w:rsid w:val="00366859"/>
    <w:rsid w:val="00381DD3"/>
    <w:rsid w:val="00390210"/>
    <w:rsid w:val="00391043"/>
    <w:rsid w:val="003A0823"/>
    <w:rsid w:val="003A444D"/>
    <w:rsid w:val="003C0513"/>
    <w:rsid w:val="003C1AA9"/>
    <w:rsid w:val="003D2AB4"/>
    <w:rsid w:val="003D78FE"/>
    <w:rsid w:val="003F183C"/>
    <w:rsid w:val="003F29EA"/>
    <w:rsid w:val="003F7AD9"/>
    <w:rsid w:val="004156C9"/>
    <w:rsid w:val="0043604F"/>
    <w:rsid w:val="00453950"/>
    <w:rsid w:val="004609A8"/>
    <w:rsid w:val="004741DC"/>
    <w:rsid w:val="00481212"/>
    <w:rsid w:val="004950B9"/>
    <w:rsid w:val="00497017"/>
    <w:rsid w:val="00497B1D"/>
    <w:rsid w:val="004A31D3"/>
    <w:rsid w:val="004B0360"/>
    <w:rsid w:val="004B6CC0"/>
    <w:rsid w:val="004D1C9B"/>
    <w:rsid w:val="004D2FDB"/>
    <w:rsid w:val="004D3554"/>
    <w:rsid w:val="004D3D5A"/>
    <w:rsid w:val="004E03B4"/>
    <w:rsid w:val="004E1B2F"/>
    <w:rsid w:val="004F5FD8"/>
    <w:rsid w:val="0050425A"/>
    <w:rsid w:val="00506411"/>
    <w:rsid w:val="005300DE"/>
    <w:rsid w:val="005317AE"/>
    <w:rsid w:val="00537CA8"/>
    <w:rsid w:val="00541A90"/>
    <w:rsid w:val="00550693"/>
    <w:rsid w:val="005652BF"/>
    <w:rsid w:val="005663EE"/>
    <w:rsid w:val="00566A25"/>
    <w:rsid w:val="00570BDD"/>
    <w:rsid w:val="00577224"/>
    <w:rsid w:val="00580A34"/>
    <w:rsid w:val="00593B08"/>
    <w:rsid w:val="005A4DAD"/>
    <w:rsid w:val="005C5D0B"/>
    <w:rsid w:val="005D2C97"/>
    <w:rsid w:val="005D5E60"/>
    <w:rsid w:val="005D68EB"/>
    <w:rsid w:val="005D6DC1"/>
    <w:rsid w:val="005F20B4"/>
    <w:rsid w:val="006022F0"/>
    <w:rsid w:val="00605AC4"/>
    <w:rsid w:val="00623C8D"/>
    <w:rsid w:val="006648C0"/>
    <w:rsid w:val="00673EE1"/>
    <w:rsid w:val="00680CCE"/>
    <w:rsid w:val="00682352"/>
    <w:rsid w:val="00690A0A"/>
    <w:rsid w:val="006B617D"/>
    <w:rsid w:val="006C07FC"/>
    <w:rsid w:val="006C0E12"/>
    <w:rsid w:val="006D05D1"/>
    <w:rsid w:val="006D4558"/>
    <w:rsid w:val="006D5095"/>
    <w:rsid w:val="006F2D09"/>
    <w:rsid w:val="006F4257"/>
    <w:rsid w:val="006F4A44"/>
    <w:rsid w:val="007122C3"/>
    <w:rsid w:val="007130F2"/>
    <w:rsid w:val="00723F2F"/>
    <w:rsid w:val="007270BB"/>
    <w:rsid w:val="00746ABB"/>
    <w:rsid w:val="00750C49"/>
    <w:rsid w:val="00752402"/>
    <w:rsid w:val="00761371"/>
    <w:rsid w:val="00762477"/>
    <w:rsid w:val="007634F7"/>
    <w:rsid w:val="00765456"/>
    <w:rsid w:val="007A3A98"/>
    <w:rsid w:val="007B3E7A"/>
    <w:rsid w:val="007C69C1"/>
    <w:rsid w:val="007E0158"/>
    <w:rsid w:val="007F0037"/>
    <w:rsid w:val="007F2083"/>
    <w:rsid w:val="007F6322"/>
    <w:rsid w:val="00800E79"/>
    <w:rsid w:val="00801C75"/>
    <w:rsid w:val="00814B08"/>
    <w:rsid w:val="00823FBD"/>
    <w:rsid w:val="00836C86"/>
    <w:rsid w:val="008773E3"/>
    <w:rsid w:val="0088412C"/>
    <w:rsid w:val="00886A1C"/>
    <w:rsid w:val="0088707B"/>
    <w:rsid w:val="00896410"/>
    <w:rsid w:val="008A30C9"/>
    <w:rsid w:val="008A3AF7"/>
    <w:rsid w:val="008A7EEF"/>
    <w:rsid w:val="008B7742"/>
    <w:rsid w:val="008C7FB4"/>
    <w:rsid w:val="008D182B"/>
    <w:rsid w:val="008D3291"/>
    <w:rsid w:val="00902426"/>
    <w:rsid w:val="0092041B"/>
    <w:rsid w:val="0092515C"/>
    <w:rsid w:val="009340F3"/>
    <w:rsid w:val="009364D2"/>
    <w:rsid w:val="00937314"/>
    <w:rsid w:val="00956DA4"/>
    <w:rsid w:val="00961770"/>
    <w:rsid w:val="0096476D"/>
    <w:rsid w:val="009708C1"/>
    <w:rsid w:val="009734F2"/>
    <w:rsid w:val="00982D65"/>
    <w:rsid w:val="00983E72"/>
    <w:rsid w:val="00994E2A"/>
    <w:rsid w:val="009A7E8C"/>
    <w:rsid w:val="009B1FE8"/>
    <w:rsid w:val="009B7EB1"/>
    <w:rsid w:val="009C44D2"/>
    <w:rsid w:val="009D28C2"/>
    <w:rsid w:val="009D3A61"/>
    <w:rsid w:val="009E105E"/>
    <w:rsid w:val="009F1C87"/>
    <w:rsid w:val="00A00063"/>
    <w:rsid w:val="00A0790E"/>
    <w:rsid w:val="00A201D9"/>
    <w:rsid w:val="00A26607"/>
    <w:rsid w:val="00A26E1E"/>
    <w:rsid w:val="00A32BE1"/>
    <w:rsid w:val="00A46880"/>
    <w:rsid w:val="00A57275"/>
    <w:rsid w:val="00A61B57"/>
    <w:rsid w:val="00A6232F"/>
    <w:rsid w:val="00A64E1B"/>
    <w:rsid w:val="00A65D3B"/>
    <w:rsid w:val="00A74907"/>
    <w:rsid w:val="00A87819"/>
    <w:rsid w:val="00A96CBF"/>
    <w:rsid w:val="00AA10C2"/>
    <w:rsid w:val="00AB3B1E"/>
    <w:rsid w:val="00AB5793"/>
    <w:rsid w:val="00AC1DE6"/>
    <w:rsid w:val="00AC6290"/>
    <w:rsid w:val="00AD556D"/>
    <w:rsid w:val="00AE2955"/>
    <w:rsid w:val="00AE6CD6"/>
    <w:rsid w:val="00AF1371"/>
    <w:rsid w:val="00B07713"/>
    <w:rsid w:val="00B24A38"/>
    <w:rsid w:val="00B26F54"/>
    <w:rsid w:val="00B3050E"/>
    <w:rsid w:val="00B31DA6"/>
    <w:rsid w:val="00B32EAD"/>
    <w:rsid w:val="00B35A2F"/>
    <w:rsid w:val="00B45C39"/>
    <w:rsid w:val="00B57415"/>
    <w:rsid w:val="00B612CD"/>
    <w:rsid w:val="00B72A91"/>
    <w:rsid w:val="00B826F6"/>
    <w:rsid w:val="00B850F2"/>
    <w:rsid w:val="00B903D2"/>
    <w:rsid w:val="00B91BF4"/>
    <w:rsid w:val="00BA47B8"/>
    <w:rsid w:val="00BA7F1B"/>
    <w:rsid w:val="00BB35D7"/>
    <w:rsid w:val="00BC6A2C"/>
    <w:rsid w:val="00BD14DB"/>
    <w:rsid w:val="00BF19F6"/>
    <w:rsid w:val="00C00308"/>
    <w:rsid w:val="00C005CF"/>
    <w:rsid w:val="00C00BDD"/>
    <w:rsid w:val="00C03E8D"/>
    <w:rsid w:val="00C250A7"/>
    <w:rsid w:val="00C318CE"/>
    <w:rsid w:val="00C52C3B"/>
    <w:rsid w:val="00C56F6D"/>
    <w:rsid w:val="00C623BF"/>
    <w:rsid w:val="00C71C32"/>
    <w:rsid w:val="00C721FF"/>
    <w:rsid w:val="00C7670F"/>
    <w:rsid w:val="00C77100"/>
    <w:rsid w:val="00C85A82"/>
    <w:rsid w:val="00C866C0"/>
    <w:rsid w:val="00C90533"/>
    <w:rsid w:val="00C92A9D"/>
    <w:rsid w:val="00CC458D"/>
    <w:rsid w:val="00D20406"/>
    <w:rsid w:val="00D267E8"/>
    <w:rsid w:val="00D60226"/>
    <w:rsid w:val="00D616E2"/>
    <w:rsid w:val="00D6303A"/>
    <w:rsid w:val="00D662E0"/>
    <w:rsid w:val="00D66FEC"/>
    <w:rsid w:val="00D73538"/>
    <w:rsid w:val="00D97724"/>
    <w:rsid w:val="00DA35CF"/>
    <w:rsid w:val="00DB704A"/>
    <w:rsid w:val="00DC1A68"/>
    <w:rsid w:val="00DE434E"/>
    <w:rsid w:val="00DF5B8B"/>
    <w:rsid w:val="00E11512"/>
    <w:rsid w:val="00E11D26"/>
    <w:rsid w:val="00E259AB"/>
    <w:rsid w:val="00E32D13"/>
    <w:rsid w:val="00E33240"/>
    <w:rsid w:val="00E340E1"/>
    <w:rsid w:val="00E358EA"/>
    <w:rsid w:val="00E37B20"/>
    <w:rsid w:val="00E520DA"/>
    <w:rsid w:val="00E53353"/>
    <w:rsid w:val="00E828A1"/>
    <w:rsid w:val="00E92AE8"/>
    <w:rsid w:val="00E956C3"/>
    <w:rsid w:val="00EA3178"/>
    <w:rsid w:val="00EA3BBB"/>
    <w:rsid w:val="00EA5904"/>
    <w:rsid w:val="00EA5FF9"/>
    <w:rsid w:val="00EB2C8C"/>
    <w:rsid w:val="00EB6562"/>
    <w:rsid w:val="00ED00A5"/>
    <w:rsid w:val="00ED4D42"/>
    <w:rsid w:val="00EE0FFD"/>
    <w:rsid w:val="00EE3CE4"/>
    <w:rsid w:val="00EF0AF7"/>
    <w:rsid w:val="00F01C42"/>
    <w:rsid w:val="00F25AEF"/>
    <w:rsid w:val="00F266A3"/>
    <w:rsid w:val="00F41F0C"/>
    <w:rsid w:val="00F42967"/>
    <w:rsid w:val="00F446B1"/>
    <w:rsid w:val="00F55451"/>
    <w:rsid w:val="00F61852"/>
    <w:rsid w:val="00F72E91"/>
    <w:rsid w:val="00F91753"/>
    <w:rsid w:val="00F9469C"/>
    <w:rsid w:val="00FA2993"/>
    <w:rsid w:val="00FA59F0"/>
    <w:rsid w:val="00FA5A72"/>
    <w:rsid w:val="00FB3106"/>
    <w:rsid w:val="00FC7330"/>
    <w:rsid w:val="00FD2099"/>
    <w:rsid w:val="00FD2BC6"/>
    <w:rsid w:val="00FE222A"/>
    <w:rsid w:val="00FE75C6"/>
    <w:rsid w:val="00FF2B8A"/>
    <w:rsid w:val="5F8C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2731E"/>
  <w15:docId w15:val="{6C3B2134-5B8E-4D4D-AA2F-408384ED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c">
    <w:name w:val="List Paragraph"/>
    <w:basedOn w:val="a"/>
    <w:uiPriority w:val="34"/>
    <w:qFormat/>
    <w:pPr>
      <w:spacing w:line="360" w:lineRule="auto"/>
      <w:ind w:firstLineChars="200" w:firstLine="420"/>
    </w:pPr>
    <w:rPr>
      <w:rFonts w:ascii="Calibri" w:eastAsia="宋体" w:hAnsi="Calibri" w:cs="Times New Roman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9FD945-7D73-47B7-9F9B-98094FF5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13</Pages>
  <Words>587</Words>
  <Characters>3349</Characters>
  <Application>Microsoft Office Word</Application>
  <DocSecurity>0</DocSecurity>
  <Lines>27</Lines>
  <Paragraphs>7</Paragraphs>
  <ScaleCrop>false</ScaleCrop>
  <Company>信源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业务三科:张维维</dc:creator>
  <cp:lastModifiedBy>RONG YIBO</cp:lastModifiedBy>
  <cp:revision>177</cp:revision>
  <dcterms:created xsi:type="dcterms:W3CDTF">2016-12-13T09:31:00Z</dcterms:created>
  <dcterms:modified xsi:type="dcterms:W3CDTF">2024-02-19T03:48:00Z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