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A5E46">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08BCC85A">
      <w:pPr>
        <w:pStyle w:val="3"/>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780F508A">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物资</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，现就该发运项目进行单一来源采购，具体如下：</w:t>
      </w:r>
    </w:p>
    <w:p w14:paraId="347C53A7">
      <w:pPr>
        <w:pStyle w:val="3"/>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2C25F1BD">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A40606"/>
          <w:spacing w:val="0"/>
          <w:sz w:val="22"/>
          <w:szCs w:val="22"/>
          <w:shd w:val="clear" w:fill="FFFFFF"/>
          <w:lang w:val="en-US" w:eastAsia="zh-CN"/>
        </w:rPr>
        <w:t>2025年际华7555公司</w:t>
      </w:r>
      <w:r>
        <w:rPr>
          <w:rFonts w:ascii="微软雅黑" w:hAnsi="微软雅黑" w:eastAsia="微软雅黑" w:cs="微软雅黑"/>
          <w:b/>
          <w:bCs/>
          <w:i w:val="0"/>
          <w:iCs w:val="0"/>
          <w:caps w:val="0"/>
          <w:color w:val="A40606"/>
          <w:spacing w:val="0"/>
          <w:sz w:val="22"/>
          <w:szCs w:val="22"/>
          <w:shd w:val="clear" w:fill="FFFFFF"/>
        </w:rPr>
        <w:t>产品</w:t>
      </w:r>
      <w:r>
        <w:rPr>
          <w:rFonts w:hint="eastAsia" w:ascii="微软雅黑" w:hAnsi="微软雅黑" w:eastAsia="微软雅黑" w:cs="微软雅黑"/>
          <w:i w:val="0"/>
          <w:iCs w:val="0"/>
          <w:caps w:val="0"/>
          <w:color w:val="444444"/>
          <w:spacing w:val="0"/>
          <w:sz w:val="24"/>
          <w:szCs w:val="24"/>
          <w:shd w:val="clear" w:fill="FFFFFF"/>
          <w:lang w:val="en-US" w:eastAsia="zh-CN"/>
        </w:rPr>
        <w:t>公司产品</w:t>
      </w:r>
      <w:r>
        <w:rPr>
          <w:rFonts w:hint="eastAsia" w:ascii="微软雅黑" w:hAnsi="微软雅黑" w:eastAsia="微软雅黑" w:cs="微软雅黑"/>
          <w:i w:val="0"/>
          <w:iCs w:val="0"/>
          <w:caps w:val="0"/>
          <w:color w:val="444444"/>
          <w:spacing w:val="0"/>
          <w:sz w:val="24"/>
          <w:szCs w:val="24"/>
          <w:shd w:val="clear" w:fill="FFFFFF"/>
        </w:rPr>
        <w:t>采购询价</w:t>
      </w:r>
    </w:p>
    <w:p w14:paraId="3B86D50E">
      <w:pPr>
        <w:pStyle w:val="3"/>
        <w:keepNext w:val="0"/>
        <w:keepLines w:val="0"/>
        <w:widowControl/>
        <w:numPr>
          <w:ilvl w:val="0"/>
          <w:numId w:val="1"/>
        </w:numPr>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719D30DD">
      <w:pPr>
        <w:pStyle w:val="3"/>
        <w:keepNext w:val="0"/>
        <w:keepLines w:val="0"/>
        <w:widowControl/>
        <w:numPr>
          <w:ilvl w:val="0"/>
          <w:numId w:val="0"/>
        </w:numPr>
        <w:suppressLineNumbers w:val="0"/>
        <w:spacing w:before="0" w:beforeAutospacing="0" w:after="0" w:afterAutospacing="0" w:line="480" w:lineRule="atLeast"/>
        <w:ind w:left="640" w:leftChars="0" w:right="0" w:rightChars="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2025-7555-0033</w:t>
      </w:r>
    </w:p>
    <w:p w14:paraId="4B7CDC04">
      <w:pPr>
        <w:pStyle w:val="3"/>
        <w:keepNext w:val="0"/>
        <w:keepLines w:val="0"/>
        <w:widowControl/>
        <w:numPr>
          <w:ilvl w:val="0"/>
          <w:numId w:val="0"/>
        </w:numPr>
        <w:suppressLineNumbers w:val="0"/>
        <w:spacing w:before="0" w:beforeAutospacing="0" w:after="0" w:afterAutospacing="0" w:line="480" w:lineRule="atLeast"/>
        <w:ind w:left="640" w:leftChars="0" w:right="0" w:right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4C619EEA">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591C6297">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23D51827">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29ADB1E9">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702AFA73">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2B713F10">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73FBAEF3">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日。</w:t>
      </w:r>
    </w:p>
    <w:p w14:paraId="1947B1EF">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FBF5ED1">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47D9C5B4">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22636C6A">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13</w:t>
      </w:r>
      <w:r>
        <w:rPr>
          <w:rFonts w:hint="eastAsia" w:ascii="微软雅黑" w:hAnsi="微软雅黑" w:eastAsia="微软雅黑" w:cs="微软雅黑"/>
          <w:i w:val="0"/>
          <w:iCs w:val="0"/>
          <w:caps w:val="0"/>
          <w:color w:val="444444"/>
          <w:spacing w:val="0"/>
          <w:sz w:val="24"/>
          <w:szCs w:val="24"/>
          <w:shd w:val="clear" w:fill="FFFFFF"/>
        </w:rPr>
        <w:t>日16点。报价人应于报价截止时间前将报价文件扫描件上传至际华集团电子化采购平台，同时在际华集团电子化采购平台上进行在线报价。</w:t>
      </w:r>
    </w:p>
    <w:p w14:paraId="241F51E5">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13</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日16：40点。</w:t>
      </w:r>
    </w:p>
    <w:p w14:paraId="7ED519C7">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3.开标地点：新疆际华</w:t>
      </w:r>
      <w:r>
        <w:rPr>
          <w:rFonts w:hint="eastAsia" w:ascii="微软雅黑" w:hAnsi="微软雅黑" w:eastAsia="微软雅黑" w:cs="微软雅黑"/>
          <w:i w:val="0"/>
          <w:iCs w:val="0"/>
          <w:caps w:val="0"/>
          <w:color w:val="444444"/>
          <w:spacing w:val="0"/>
          <w:sz w:val="24"/>
          <w:szCs w:val="24"/>
          <w:shd w:val="clear" w:fill="FFFFFF"/>
          <w:lang w:eastAsia="zh-CN"/>
        </w:rPr>
        <w:t>七五五五职业装</w:t>
      </w:r>
      <w:r>
        <w:rPr>
          <w:rFonts w:hint="eastAsia" w:ascii="微软雅黑" w:hAnsi="微软雅黑" w:eastAsia="微软雅黑" w:cs="微软雅黑"/>
          <w:i w:val="0"/>
          <w:iCs w:val="0"/>
          <w:caps w:val="0"/>
          <w:color w:val="444444"/>
          <w:spacing w:val="0"/>
          <w:sz w:val="24"/>
          <w:szCs w:val="24"/>
          <w:shd w:val="clear" w:fill="FFFFFF"/>
        </w:rPr>
        <w:t>有限公司三楼会议室</w:t>
      </w:r>
    </w:p>
    <w:p w14:paraId="6A1B3568">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FE7BD8E">
      <w:pPr>
        <w:pStyle w:val="3"/>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14:paraId="59ADBB0E">
      <w:pPr>
        <w:pStyle w:val="3"/>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6FB7DC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981E9"/>
    <w:multiLevelType w:val="singleLevel"/>
    <w:tmpl w:val="B02981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Yzk2NTBiNTRiMDZiMTI0OGI1MDY2Y2UzNmEzMDMifQ=="/>
  </w:docVars>
  <w:rsids>
    <w:rsidRoot w:val="0EC962D1"/>
    <w:rsid w:val="0EC962D1"/>
    <w:rsid w:val="0EF525DE"/>
    <w:rsid w:val="2ACB5D47"/>
    <w:rsid w:val="48842882"/>
    <w:rsid w:val="6A160BE2"/>
    <w:rsid w:val="78810643"/>
    <w:rsid w:val="7DC477E3"/>
    <w:rsid w:val="7E763BE9"/>
    <w:rsid w:val="7FAC155A"/>
    <w:rsid w:val="7FFE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512</Characters>
  <Lines>0</Lines>
  <Paragraphs>0</Paragraphs>
  <TotalTime>7</TotalTime>
  <ScaleCrop>false</ScaleCrop>
  <LinksUpToDate>false</LinksUpToDate>
  <CharactersWithSpaces>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2024-10-12T11:29:00Z</dcterms:created>
  <dc:creator>微信用户</dc:creator>
  <cp:lastModifiedBy>LGH</cp:lastModifiedBy>
  <dcterms:modified xsi:type="dcterms:W3CDTF">2025-03-10T08:45:39Z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3988B2A7470E40DCB2D9189460A67791_11</vt:lpwstr>
  </property>
  <property fmtid="{D5CDD505-2E9C-101B-9397-08002B2CF9AE}" pid="4" name="KSOTemplateDocerSaveRecord">
    <vt:lpwstr>eyJoZGlkIjoiZGIyZWQyZmFiYjNiMjFjNTI4NzgwZTBkMTY4MjI3NjciLCJ1c2VySWQiOiI0NjgzMjQ5NDYifQ==</vt:lpwstr>
  </property>
</Properties>
</file>