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4718F">
      <w:pPr>
        <w:pStyle w:val="2"/>
        <w:keepNext w:val="0"/>
        <w:keepLines w:val="0"/>
        <w:widowControl/>
        <w:suppressLineNumbers w:val="0"/>
        <w:shd w:val="clear" w:fill="FFFFFF"/>
        <w:spacing w:before="165" w:beforeAutospacing="0" w:after="0" w:afterAutospacing="0"/>
        <w:ind w:firstLine="3362" w:firstLineChars="800"/>
        <w:jc w:val="both"/>
        <w:rPr>
          <w:rFonts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444444"/>
          <w:spacing w:val="0"/>
          <w:sz w:val="42"/>
          <w:szCs w:val="42"/>
          <w:shd w:val="clear" w:fill="FFFFFF"/>
        </w:rPr>
        <w:t>采购公告</w:t>
      </w:r>
    </w:p>
    <w:p w14:paraId="6C259997">
      <w:pPr>
        <w:pStyle w:val="4"/>
        <w:keepNext w:val="0"/>
        <w:keepLines w:val="0"/>
        <w:widowControl/>
        <w:suppressLineNumbers w:val="0"/>
        <w:spacing w:before="0" w:beforeAutospacing="0" w:after="0" w:afterAutospacing="0"/>
        <w:ind w:left="0" w:firstLine="0"/>
        <w:jc w:val="both"/>
        <w:rPr>
          <w:rFonts w:hint="eastAsia" w:ascii="微软雅黑" w:hAnsi="微软雅黑" w:eastAsia="微软雅黑" w:cs="微软雅黑"/>
          <w:i w:val="0"/>
          <w:iCs w:val="0"/>
          <w:caps w:val="0"/>
          <w:color w:val="000000"/>
          <w:spacing w:val="0"/>
          <w:sz w:val="21"/>
          <w:szCs w:val="21"/>
        </w:rPr>
      </w:pPr>
      <w:r>
        <w:rPr>
          <w:rFonts w:ascii="Calibri" w:hAnsi="Calibri" w:eastAsia="微软雅黑" w:cs="Calibri"/>
          <w:i w:val="0"/>
          <w:iCs w:val="0"/>
          <w:caps w:val="0"/>
          <w:color w:val="000000"/>
          <w:spacing w:val="0"/>
          <w:sz w:val="21"/>
          <w:szCs w:val="21"/>
        </w:rPr>
        <w:t> </w:t>
      </w:r>
    </w:p>
    <w:p w14:paraId="65536823">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根据生产经营需要，拟</w:t>
      </w:r>
      <w:r>
        <w:rPr>
          <w:rFonts w:hint="eastAsia" w:ascii="微软雅黑" w:hAnsi="微软雅黑" w:eastAsia="微软雅黑" w:cs="微软雅黑"/>
          <w:i w:val="0"/>
          <w:iCs w:val="0"/>
          <w:caps w:val="0"/>
          <w:color w:val="444444"/>
          <w:spacing w:val="0"/>
          <w:sz w:val="24"/>
          <w:szCs w:val="24"/>
          <w:shd w:val="clear" w:fill="FFFFFF"/>
          <w:lang w:val="en-US" w:eastAsia="zh-CN"/>
        </w:rPr>
        <w:t>产品</w:t>
      </w:r>
      <w:r>
        <w:rPr>
          <w:rFonts w:hint="eastAsia" w:ascii="微软雅黑" w:hAnsi="微软雅黑" w:eastAsia="微软雅黑" w:cs="微软雅黑"/>
          <w:i w:val="0"/>
          <w:iCs w:val="0"/>
          <w:caps w:val="0"/>
          <w:color w:val="444444"/>
          <w:spacing w:val="0"/>
          <w:sz w:val="24"/>
          <w:szCs w:val="24"/>
          <w:shd w:val="clear" w:fill="FFFFFF"/>
        </w:rPr>
        <w:t>采购，现就</w:t>
      </w:r>
      <w:r>
        <w:rPr>
          <w:rFonts w:hint="eastAsia" w:ascii="微软雅黑" w:hAnsi="微软雅黑" w:eastAsia="微软雅黑" w:cs="微软雅黑"/>
          <w:i w:val="0"/>
          <w:iCs w:val="0"/>
          <w:caps w:val="0"/>
          <w:color w:val="444444"/>
          <w:spacing w:val="0"/>
          <w:sz w:val="24"/>
          <w:szCs w:val="24"/>
          <w:shd w:val="clear" w:fill="FFFFFF"/>
          <w:lang w:val="en-US" w:eastAsia="zh-CN"/>
        </w:rPr>
        <w:t>采购</w:t>
      </w:r>
      <w:r>
        <w:rPr>
          <w:rFonts w:hint="eastAsia" w:ascii="微软雅黑" w:hAnsi="微软雅黑" w:eastAsia="微软雅黑" w:cs="微软雅黑"/>
          <w:i w:val="0"/>
          <w:iCs w:val="0"/>
          <w:caps w:val="0"/>
          <w:color w:val="444444"/>
          <w:spacing w:val="0"/>
          <w:sz w:val="24"/>
          <w:szCs w:val="24"/>
          <w:shd w:val="clear" w:fill="FFFFFF"/>
        </w:rPr>
        <w:t>项目进行</w:t>
      </w:r>
      <w:r>
        <w:rPr>
          <w:rFonts w:hint="eastAsia" w:ascii="微软雅黑" w:hAnsi="微软雅黑" w:eastAsia="微软雅黑" w:cs="微软雅黑"/>
          <w:i w:val="0"/>
          <w:iCs w:val="0"/>
          <w:caps w:val="0"/>
          <w:color w:val="444444"/>
          <w:spacing w:val="0"/>
          <w:sz w:val="24"/>
          <w:szCs w:val="24"/>
          <w:shd w:val="clear" w:fill="FFFFFF"/>
          <w:lang w:eastAsia="zh-CN"/>
        </w:rPr>
        <w:t>询比价采购</w:t>
      </w:r>
      <w:r>
        <w:rPr>
          <w:rFonts w:hint="eastAsia" w:ascii="微软雅黑" w:hAnsi="微软雅黑" w:eastAsia="微软雅黑" w:cs="微软雅黑"/>
          <w:i w:val="0"/>
          <w:iCs w:val="0"/>
          <w:caps w:val="0"/>
          <w:color w:val="444444"/>
          <w:spacing w:val="0"/>
          <w:sz w:val="24"/>
          <w:szCs w:val="24"/>
          <w:shd w:val="clear" w:fill="FFFFFF"/>
        </w:rPr>
        <w:t>，具体如下：</w:t>
      </w:r>
    </w:p>
    <w:p w14:paraId="1C1858ED">
      <w:pPr>
        <w:pStyle w:val="4"/>
        <w:keepNext w:val="0"/>
        <w:keepLines w:val="0"/>
        <w:widowControl/>
        <w:suppressLineNumbers w:val="0"/>
        <w:spacing w:before="0" w:beforeAutospacing="0" w:after="0" w:afterAutospacing="0" w:line="480" w:lineRule="atLeast"/>
        <w:ind w:left="1270" w:hanging="63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一、</w:t>
      </w:r>
      <w:r>
        <w:rPr>
          <w:rFonts w:hint="eastAsia" w:ascii="微软雅黑" w:hAnsi="微软雅黑" w:eastAsia="微软雅黑" w:cs="微软雅黑"/>
          <w:i w:val="0"/>
          <w:iCs w:val="0"/>
          <w:caps w:val="0"/>
          <w:color w:val="444444"/>
          <w:spacing w:val="0"/>
          <w:sz w:val="14"/>
          <w:szCs w:val="14"/>
          <w:shd w:val="clear" w:fill="FFFFFF"/>
        </w:rPr>
        <w:t> </w:t>
      </w:r>
      <w:r>
        <w:rPr>
          <w:rFonts w:hint="eastAsia" w:ascii="微软雅黑" w:hAnsi="微软雅黑" w:eastAsia="微软雅黑" w:cs="微软雅黑"/>
          <w:i w:val="0"/>
          <w:iCs w:val="0"/>
          <w:caps w:val="0"/>
          <w:color w:val="444444"/>
          <w:spacing w:val="0"/>
          <w:sz w:val="24"/>
          <w:szCs w:val="24"/>
          <w:shd w:val="clear" w:fill="FFFFFF"/>
        </w:rPr>
        <w:t>项目名称</w:t>
      </w:r>
      <w:bookmarkStart w:id="0" w:name="_GoBack"/>
      <w:bookmarkEnd w:id="0"/>
    </w:p>
    <w:p w14:paraId="4CD726D5">
      <w:pPr>
        <w:pStyle w:val="4"/>
        <w:keepNext w:val="0"/>
        <w:keepLines w:val="0"/>
        <w:widowControl/>
        <w:suppressLineNumbers w:val="0"/>
        <w:spacing w:before="0" w:beforeAutospacing="0" w:after="0" w:afterAutospacing="0" w:line="480" w:lineRule="atLeast"/>
        <w:ind w:left="0" w:firstLine="640"/>
        <w:jc w:val="both"/>
        <w:rPr>
          <w:rFonts w:hint="default" w:ascii="微软雅黑" w:hAnsi="微软雅黑" w:eastAsia="微软雅黑" w:cs="微软雅黑"/>
          <w:i w:val="0"/>
          <w:iCs w:val="0"/>
          <w:caps w:val="0"/>
          <w:color w:val="000000"/>
          <w:spacing w:val="0"/>
          <w:sz w:val="27"/>
          <w:szCs w:val="27"/>
          <w:lang w:val="en-US"/>
        </w:rPr>
      </w:pPr>
      <w:r>
        <w:rPr>
          <w:rFonts w:hint="eastAsia" w:ascii="微软雅黑" w:hAnsi="微软雅黑" w:eastAsia="微软雅黑" w:cs="微软雅黑"/>
          <w:i w:val="0"/>
          <w:iCs w:val="0"/>
          <w:caps w:val="0"/>
          <w:color w:val="444444"/>
          <w:spacing w:val="0"/>
          <w:sz w:val="24"/>
          <w:szCs w:val="24"/>
          <w:shd w:val="clear" w:fill="FFFFFF"/>
          <w:lang w:val="en-US" w:eastAsia="zh-CN"/>
        </w:rPr>
        <w:t>2025</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新疆际华7555公司产品采购</w:t>
      </w:r>
    </w:p>
    <w:p w14:paraId="6A9B1580">
      <w:pPr>
        <w:pStyle w:val="4"/>
        <w:keepNext w:val="0"/>
        <w:keepLines w:val="0"/>
        <w:widowControl/>
        <w:numPr>
          <w:ilvl w:val="0"/>
          <w:numId w:val="1"/>
        </w:numPr>
        <w:suppressLineNumbers w:val="0"/>
        <w:spacing w:before="0" w:beforeAutospacing="0" w:after="0" w:afterAutospacing="0" w:line="480" w:lineRule="atLeast"/>
        <w:ind w:left="0" w:firstLine="640"/>
        <w:jc w:val="both"/>
        <w:rPr>
          <w:rFonts w:ascii="微软雅黑" w:hAnsi="微软雅黑" w:eastAsia="微软雅黑" w:cs="微软雅黑"/>
          <w:b/>
          <w:bCs/>
          <w:i w:val="0"/>
          <w:iCs w:val="0"/>
          <w:caps w:val="0"/>
          <w:color w:val="A40606"/>
          <w:spacing w:val="0"/>
          <w:sz w:val="22"/>
          <w:szCs w:val="22"/>
          <w:shd w:val="clear" w:fill="FFFFFF"/>
        </w:rPr>
      </w:pPr>
      <w:r>
        <w:rPr>
          <w:rFonts w:hint="eastAsia" w:ascii="微软雅黑" w:hAnsi="微软雅黑" w:eastAsia="微软雅黑" w:cs="微软雅黑"/>
          <w:i w:val="0"/>
          <w:iCs w:val="0"/>
          <w:caps w:val="0"/>
          <w:color w:val="444444"/>
          <w:spacing w:val="0"/>
          <w:sz w:val="24"/>
          <w:szCs w:val="24"/>
          <w:shd w:val="clear" w:fill="FFFFFF"/>
        </w:rPr>
        <w:t>项目编号</w:t>
      </w:r>
    </w:p>
    <w:p w14:paraId="33E79C14">
      <w:pPr>
        <w:pStyle w:val="4"/>
        <w:keepNext w:val="0"/>
        <w:keepLines w:val="0"/>
        <w:widowControl/>
        <w:numPr>
          <w:ilvl w:val="0"/>
          <w:numId w:val="0"/>
        </w:numPr>
        <w:suppressLineNumbers w:val="0"/>
        <w:spacing w:before="0" w:beforeAutospacing="0" w:after="0" w:afterAutospacing="0" w:line="480" w:lineRule="atLeast"/>
        <w:ind w:right="0" w:rightChars="0" w:firstLine="675" w:firstLineChars="300"/>
        <w:jc w:val="both"/>
        <w:rPr>
          <w:rFonts w:ascii="微软雅黑" w:hAnsi="微软雅黑" w:eastAsia="微软雅黑" w:cs="微软雅黑"/>
          <w:b/>
          <w:bCs/>
          <w:i w:val="0"/>
          <w:iCs w:val="0"/>
          <w:caps w:val="0"/>
          <w:color w:val="A40606"/>
          <w:spacing w:val="0"/>
          <w:sz w:val="22"/>
          <w:szCs w:val="22"/>
          <w:shd w:val="clear" w:fill="FFFFFF"/>
        </w:rPr>
      </w:pPr>
      <w:r>
        <w:rPr>
          <w:rFonts w:ascii="微软雅黑" w:hAnsi="微软雅黑" w:eastAsia="微软雅黑" w:cs="微软雅黑"/>
          <w:b/>
          <w:bCs/>
          <w:i w:val="0"/>
          <w:iCs w:val="0"/>
          <w:caps w:val="0"/>
          <w:color w:val="A40606"/>
          <w:spacing w:val="0"/>
          <w:sz w:val="22"/>
          <w:szCs w:val="22"/>
          <w:shd w:val="clear" w:fill="FFFFFF"/>
        </w:rPr>
        <w:t>[2025-7555-0246]</w:t>
      </w:r>
    </w:p>
    <w:p w14:paraId="75336E1E">
      <w:pPr>
        <w:pStyle w:val="4"/>
        <w:keepNext w:val="0"/>
        <w:keepLines w:val="0"/>
        <w:widowControl/>
        <w:numPr>
          <w:ilvl w:val="0"/>
          <w:numId w:val="0"/>
        </w:numPr>
        <w:suppressLineNumbers w:val="0"/>
        <w:spacing w:before="0" w:beforeAutospacing="0" w:after="0" w:afterAutospacing="0" w:line="480" w:lineRule="atLeast"/>
        <w:ind w:right="0" w:rightChars="0" w:firstLine="720" w:firstLineChars="30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三、报价单位资格要求</w:t>
      </w:r>
    </w:p>
    <w:p w14:paraId="066CBB8B">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1.报价单位应为中国境内注册机构，具有独立法人资格；</w:t>
      </w:r>
    </w:p>
    <w:p w14:paraId="021C9A08">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2.最近三年内没有发生骗取中标、严重违约等不良行为;</w:t>
      </w:r>
    </w:p>
    <w:p w14:paraId="3A5FE1E3">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3.没有处于被责令停业，财产被接管、冻结及破产状态;</w:t>
      </w:r>
    </w:p>
    <w:p w14:paraId="30A792D6">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4.具有良好的银行资信和商业信誉，经营状况良好;</w:t>
      </w:r>
    </w:p>
    <w:p w14:paraId="27499EA6">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5.报价单位与采购单位不存在现实的或潜在的利益冲突。</w:t>
      </w:r>
    </w:p>
    <w:p w14:paraId="36E95A05">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四、发标时间、发标方式</w:t>
      </w:r>
    </w:p>
    <w:p w14:paraId="649E85E7">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1.发标时间：202</w:t>
      </w:r>
      <w:r>
        <w:rPr>
          <w:rFonts w:hint="eastAsia" w:ascii="微软雅黑" w:hAnsi="微软雅黑" w:eastAsia="微软雅黑" w:cs="微软雅黑"/>
          <w:i w:val="0"/>
          <w:iCs w:val="0"/>
          <w:caps w:val="0"/>
          <w:color w:val="444444"/>
          <w:spacing w:val="0"/>
          <w:sz w:val="24"/>
          <w:szCs w:val="24"/>
          <w:shd w:val="clear" w:fill="FFFFFF"/>
          <w:lang w:val="en-US" w:eastAsia="zh-CN"/>
        </w:rPr>
        <w:t>5</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8</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23</w:t>
      </w:r>
      <w:r>
        <w:rPr>
          <w:rFonts w:hint="eastAsia" w:ascii="微软雅黑" w:hAnsi="微软雅黑" w:eastAsia="微软雅黑" w:cs="微软雅黑"/>
          <w:i w:val="0"/>
          <w:iCs w:val="0"/>
          <w:caps w:val="0"/>
          <w:color w:val="444444"/>
          <w:spacing w:val="0"/>
          <w:sz w:val="24"/>
          <w:szCs w:val="24"/>
          <w:shd w:val="clear" w:fill="FFFFFF"/>
        </w:rPr>
        <w:t>日。</w:t>
      </w:r>
    </w:p>
    <w:p w14:paraId="608920E0">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2.本次采购不提供纸质询价文件，通过际华集团电子化采购平台提供电子版询价文件发送到报价单位。</w:t>
      </w:r>
    </w:p>
    <w:p w14:paraId="64E93422">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3.际华集团电子化采购平台暂用访问地址：http://www.jihuacaigou.com/</w:t>
      </w:r>
    </w:p>
    <w:p w14:paraId="6665E958">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五、投标、开标</w:t>
      </w:r>
    </w:p>
    <w:p w14:paraId="09B3EC3A">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1.报价截止时间：202</w:t>
      </w:r>
      <w:r>
        <w:rPr>
          <w:rFonts w:hint="eastAsia" w:ascii="微软雅黑" w:hAnsi="微软雅黑" w:eastAsia="微软雅黑" w:cs="微软雅黑"/>
          <w:i w:val="0"/>
          <w:iCs w:val="0"/>
          <w:caps w:val="0"/>
          <w:color w:val="444444"/>
          <w:spacing w:val="0"/>
          <w:sz w:val="24"/>
          <w:szCs w:val="24"/>
          <w:shd w:val="clear" w:fill="FFFFFF"/>
          <w:lang w:val="en-US" w:eastAsia="zh-CN"/>
        </w:rPr>
        <w:t>5</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8</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26</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16</w:t>
      </w:r>
      <w:r>
        <w:rPr>
          <w:rFonts w:hint="eastAsia" w:ascii="微软雅黑" w:hAnsi="微软雅黑" w:eastAsia="微软雅黑" w:cs="微软雅黑"/>
          <w:i w:val="0"/>
          <w:iCs w:val="0"/>
          <w:caps w:val="0"/>
          <w:color w:val="444444"/>
          <w:spacing w:val="0"/>
          <w:sz w:val="24"/>
          <w:szCs w:val="24"/>
          <w:shd w:val="clear" w:fill="FFFFFF"/>
        </w:rPr>
        <w:t>点。报价人应于报价截止时间前将报价文件扫描件上传至际华集团电子化采购平台，同时在际华集团电子化采购平台上进行在线报价。</w:t>
      </w:r>
    </w:p>
    <w:p w14:paraId="66143538">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2.开标时间：202</w:t>
      </w:r>
      <w:r>
        <w:rPr>
          <w:rFonts w:hint="eastAsia" w:ascii="微软雅黑" w:hAnsi="微软雅黑" w:eastAsia="微软雅黑" w:cs="微软雅黑"/>
          <w:i w:val="0"/>
          <w:iCs w:val="0"/>
          <w:caps w:val="0"/>
          <w:color w:val="444444"/>
          <w:spacing w:val="0"/>
          <w:sz w:val="24"/>
          <w:szCs w:val="24"/>
          <w:shd w:val="clear" w:fill="FFFFFF"/>
          <w:lang w:val="en-US" w:eastAsia="zh-CN"/>
        </w:rPr>
        <w:t>5</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8</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25</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16</w:t>
      </w:r>
      <w:r>
        <w:rPr>
          <w:rFonts w:hint="eastAsia" w:ascii="微软雅黑" w:hAnsi="微软雅黑" w:eastAsia="微软雅黑" w:cs="微软雅黑"/>
          <w:i w:val="0"/>
          <w:iCs w:val="0"/>
          <w:caps w:val="0"/>
          <w:color w:val="444444"/>
          <w:spacing w:val="0"/>
          <w:sz w:val="24"/>
          <w:szCs w:val="24"/>
          <w:shd w:val="clear" w:fill="FFFFFF"/>
        </w:rPr>
        <w:t>点</w:t>
      </w:r>
      <w:r>
        <w:rPr>
          <w:rFonts w:hint="eastAsia" w:ascii="微软雅黑" w:hAnsi="微软雅黑" w:eastAsia="微软雅黑" w:cs="微软雅黑"/>
          <w:i w:val="0"/>
          <w:iCs w:val="0"/>
          <w:caps w:val="0"/>
          <w:color w:val="444444"/>
          <w:spacing w:val="0"/>
          <w:sz w:val="24"/>
          <w:szCs w:val="24"/>
          <w:shd w:val="clear" w:fill="FFFFFF"/>
          <w:lang w:val="en-US" w:eastAsia="zh-CN"/>
        </w:rPr>
        <w:t>30分</w:t>
      </w:r>
      <w:r>
        <w:rPr>
          <w:rFonts w:hint="eastAsia" w:ascii="微软雅黑" w:hAnsi="微软雅黑" w:eastAsia="微软雅黑" w:cs="微软雅黑"/>
          <w:i w:val="0"/>
          <w:iCs w:val="0"/>
          <w:caps w:val="0"/>
          <w:color w:val="444444"/>
          <w:spacing w:val="0"/>
          <w:sz w:val="24"/>
          <w:szCs w:val="24"/>
          <w:shd w:val="clear" w:fill="FFFFFF"/>
        </w:rPr>
        <w:t>。</w:t>
      </w:r>
    </w:p>
    <w:p w14:paraId="6A99ED6C">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3.开标地点：</w:t>
      </w:r>
      <w:r>
        <w:rPr>
          <w:rFonts w:hint="eastAsia" w:ascii="微软雅黑" w:hAnsi="微软雅黑" w:eastAsia="微软雅黑" w:cs="微软雅黑"/>
          <w:i w:val="0"/>
          <w:iCs w:val="0"/>
          <w:caps w:val="0"/>
          <w:color w:val="444444"/>
          <w:spacing w:val="0"/>
          <w:sz w:val="24"/>
          <w:szCs w:val="24"/>
          <w:shd w:val="clear" w:fill="FFFFFF"/>
          <w:lang w:eastAsia="zh-CN"/>
        </w:rPr>
        <w:t>际华</w:t>
      </w:r>
      <w:r>
        <w:rPr>
          <w:rFonts w:hint="eastAsia" w:ascii="微软雅黑" w:hAnsi="微软雅黑" w:eastAsia="微软雅黑" w:cs="微软雅黑"/>
          <w:i w:val="0"/>
          <w:iCs w:val="0"/>
          <w:caps w:val="0"/>
          <w:color w:val="444444"/>
          <w:spacing w:val="0"/>
          <w:sz w:val="24"/>
          <w:szCs w:val="24"/>
          <w:shd w:val="clear" w:fill="FFFFFF"/>
          <w:lang w:val="en-US" w:eastAsia="zh-CN"/>
        </w:rPr>
        <w:t>7555公司</w:t>
      </w:r>
      <w:r>
        <w:rPr>
          <w:rFonts w:hint="eastAsia" w:ascii="微软雅黑" w:hAnsi="微软雅黑" w:eastAsia="微软雅黑" w:cs="微软雅黑"/>
          <w:i w:val="0"/>
          <w:iCs w:val="0"/>
          <w:caps w:val="0"/>
          <w:color w:val="444444"/>
          <w:spacing w:val="0"/>
          <w:sz w:val="24"/>
          <w:szCs w:val="24"/>
          <w:shd w:val="clear" w:fill="FFFFFF"/>
        </w:rPr>
        <w:t>三楼会议室</w:t>
      </w:r>
    </w:p>
    <w:p w14:paraId="14882F12">
      <w:pPr>
        <w:pStyle w:val="4"/>
        <w:keepNext w:val="0"/>
        <w:keepLines w:val="0"/>
        <w:widowControl/>
        <w:suppressLineNumbers w:val="0"/>
        <w:spacing w:before="0" w:beforeAutospacing="0" w:after="0" w:afterAutospacing="0" w:line="480" w:lineRule="atLeast"/>
        <w:ind w:left="0" w:firstLine="64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444444"/>
          <w:spacing w:val="0"/>
          <w:sz w:val="24"/>
          <w:szCs w:val="24"/>
          <w:shd w:val="clear" w:fill="FFFFFF"/>
        </w:rPr>
        <w:t>六、工作联系</w:t>
      </w:r>
    </w:p>
    <w:p w14:paraId="15F226D4">
      <w:pPr>
        <w:pStyle w:val="4"/>
        <w:keepNext w:val="0"/>
        <w:keepLines w:val="0"/>
        <w:widowControl/>
        <w:suppressLineNumbers w:val="0"/>
        <w:spacing w:before="0" w:beforeAutospacing="0" w:after="0" w:afterAutospacing="0" w:line="480" w:lineRule="atLeast"/>
        <w:ind w:left="0" w:firstLine="640"/>
        <w:jc w:val="both"/>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444444"/>
          <w:spacing w:val="0"/>
          <w:sz w:val="24"/>
          <w:szCs w:val="24"/>
          <w:shd w:val="clear" w:fill="FFFFFF"/>
        </w:rPr>
        <w:t>联系人：</w:t>
      </w:r>
      <w:r>
        <w:rPr>
          <w:rFonts w:hint="eastAsia" w:ascii="微软雅黑" w:hAnsi="微软雅黑" w:eastAsia="微软雅黑" w:cs="微软雅黑"/>
          <w:i w:val="0"/>
          <w:iCs w:val="0"/>
          <w:caps w:val="0"/>
          <w:color w:val="444444"/>
          <w:spacing w:val="0"/>
          <w:sz w:val="24"/>
          <w:szCs w:val="24"/>
          <w:shd w:val="clear" w:fill="FFFFFF"/>
          <w:lang w:eastAsia="zh-CN"/>
        </w:rPr>
        <w:t>梁先生</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电   话：</w:t>
      </w:r>
      <w:r>
        <w:rPr>
          <w:rFonts w:hint="eastAsia" w:ascii="微软雅黑" w:hAnsi="微软雅黑" w:eastAsia="微软雅黑" w:cs="微软雅黑"/>
          <w:i w:val="0"/>
          <w:iCs w:val="0"/>
          <w:caps w:val="0"/>
          <w:color w:val="444444"/>
          <w:spacing w:val="0"/>
          <w:sz w:val="24"/>
          <w:szCs w:val="24"/>
          <w:shd w:val="clear" w:fill="FFFFFF"/>
          <w:lang w:val="en-US" w:eastAsia="zh-CN"/>
        </w:rPr>
        <w:t>13139988588</w:t>
      </w:r>
    </w:p>
    <w:p w14:paraId="3D8BE8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B8C601"/>
    <w:multiLevelType w:val="singleLevel"/>
    <w:tmpl w:val="9CB8C6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yZWQyZmFiYjNiMjFjNTI4NzgwZTBkMTY4MjI3NjcifQ=="/>
  </w:docVars>
  <w:rsids>
    <w:rsidRoot w:val="00000000"/>
    <w:rsid w:val="0D140824"/>
    <w:rsid w:val="10CD4489"/>
    <w:rsid w:val="10F52675"/>
    <w:rsid w:val="120F3FBD"/>
    <w:rsid w:val="163663A5"/>
    <w:rsid w:val="1F6A41F9"/>
    <w:rsid w:val="203A5038"/>
    <w:rsid w:val="23FF34AE"/>
    <w:rsid w:val="28CA2242"/>
    <w:rsid w:val="295B52D4"/>
    <w:rsid w:val="2ABC35A9"/>
    <w:rsid w:val="32852994"/>
    <w:rsid w:val="33281B11"/>
    <w:rsid w:val="3D1076C5"/>
    <w:rsid w:val="3E0D04AD"/>
    <w:rsid w:val="41690AB2"/>
    <w:rsid w:val="44100748"/>
    <w:rsid w:val="500722B2"/>
    <w:rsid w:val="58700AE6"/>
    <w:rsid w:val="5A590952"/>
    <w:rsid w:val="5CCE7C10"/>
    <w:rsid w:val="5F065B27"/>
    <w:rsid w:val="60BC1F66"/>
    <w:rsid w:val="63074459"/>
    <w:rsid w:val="6D836BAF"/>
    <w:rsid w:val="798B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adjustRightInd w:val="0"/>
      <w:snapToGrid w:val="0"/>
      <w:ind w:left="420" w:leftChars="200"/>
    </w:pPr>
    <w:rPr>
      <w:rFonts w:ascii="宋体" w:hAnsi="宋体" w:eastAsia="宋体" w:cs="宋体"/>
      <w:sz w:val="24"/>
      <w:lang w:eastAsia="en-US"/>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428</Words>
  <Characters>498</Characters>
  <Lines>0</Lines>
  <Paragraphs>0</Paragraphs>
  <TotalTime>97</TotalTime>
  <ScaleCrop>false</ScaleCrop>
  <LinksUpToDate>false</LinksUpToDate>
  <CharactersWithSpaces>505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2024-08-05T09:58:00Z</dcterms:created>
  <dc:creator>Administrator</dc:creator>
  <cp:lastModifiedBy>LGH</cp:lastModifiedBy>
  <dcterms:modified xsi:type="dcterms:W3CDTF">2025-09-23T13:09:28Z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74EC3D18CD0E4B4ABEFE9830D840C736_12</vt:lpwstr>
  </property>
  <property fmtid="{D5CDD505-2E9C-101B-9397-08002B2CF9AE}" pid="4" name="KSOTemplateDocerSaveRecord">
    <vt:lpwstr>eyJoZGlkIjoiZGIyZWQyZmFiYjNiMjFjNTI4NzgwZTBkMTY4MjI3NjciLCJ1c2VySWQiOiI0NjgzMjQ5NDYifQ==</vt:lpwstr>
  </property>
</Properties>
</file>