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A4718F">
      <w:pPr>
        <w:pStyle w:val="2"/>
        <w:keepNext w:val="0"/>
        <w:keepLines w:val="0"/>
        <w:widowControl/>
        <w:suppressLineNumbers w:val="0"/>
        <w:shd w:val="clear" w:fill="FFFFFF"/>
        <w:spacing w:before="165" w:beforeAutospacing="0" w:after="0" w:afterAutospacing="0"/>
        <w:ind w:firstLine="3362" w:firstLineChars="800"/>
        <w:jc w:val="both"/>
        <w:rPr>
          <w:rFonts w:ascii="微软雅黑" w:hAnsi="微软雅黑" w:eastAsia="微软雅黑" w:cs="微软雅黑"/>
          <w:i w:val="0"/>
          <w:iCs w:val="0"/>
          <w:caps w:val="0"/>
          <w:color w:val="000000"/>
          <w:spacing w:val="0"/>
          <w:sz w:val="42"/>
          <w:szCs w:val="42"/>
        </w:rPr>
      </w:pPr>
      <w:r>
        <w:rPr>
          <w:rFonts w:hint="eastAsia" w:ascii="微软雅黑" w:hAnsi="微软雅黑" w:eastAsia="微软雅黑" w:cs="微软雅黑"/>
          <w:i w:val="0"/>
          <w:iCs w:val="0"/>
          <w:caps w:val="0"/>
          <w:color w:val="444444"/>
          <w:spacing w:val="0"/>
          <w:sz w:val="42"/>
          <w:szCs w:val="42"/>
          <w:shd w:val="clear" w:fill="FFFFFF"/>
        </w:rPr>
        <w:t>采购公告</w:t>
      </w:r>
    </w:p>
    <w:p w14:paraId="6C259997">
      <w:pPr>
        <w:pStyle w:val="4"/>
        <w:keepNext w:val="0"/>
        <w:keepLines w:val="0"/>
        <w:widowControl/>
        <w:suppressLineNumbers w:val="0"/>
        <w:spacing w:before="0" w:beforeAutospacing="0" w:after="0" w:afterAutospacing="0"/>
        <w:ind w:left="0" w:firstLine="0"/>
        <w:jc w:val="both"/>
        <w:rPr>
          <w:rFonts w:hint="eastAsia" w:ascii="微软雅黑" w:hAnsi="微软雅黑" w:eastAsia="微软雅黑" w:cs="微软雅黑"/>
          <w:i w:val="0"/>
          <w:iCs w:val="0"/>
          <w:caps w:val="0"/>
          <w:color w:val="000000"/>
          <w:spacing w:val="0"/>
          <w:sz w:val="21"/>
          <w:szCs w:val="21"/>
        </w:rPr>
      </w:pPr>
      <w:r>
        <w:rPr>
          <w:rFonts w:ascii="Calibri" w:hAnsi="Calibri" w:eastAsia="微软雅黑" w:cs="Calibri"/>
          <w:i w:val="0"/>
          <w:iCs w:val="0"/>
          <w:caps w:val="0"/>
          <w:color w:val="000000"/>
          <w:spacing w:val="0"/>
          <w:sz w:val="21"/>
          <w:szCs w:val="21"/>
        </w:rPr>
        <w:t> </w:t>
      </w:r>
    </w:p>
    <w:p w14:paraId="65536823">
      <w:pPr>
        <w:pStyle w:val="4"/>
        <w:keepNext w:val="0"/>
        <w:keepLines w:val="0"/>
        <w:widowControl/>
        <w:suppressLineNumbers w:val="0"/>
        <w:spacing w:before="0" w:beforeAutospacing="0" w:after="0" w:afterAutospacing="0" w:line="480" w:lineRule="atLeast"/>
        <w:ind w:left="0" w:firstLine="64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444444"/>
          <w:spacing w:val="0"/>
          <w:sz w:val="24"/>
          <w:szCs w:val="24"/>
          <w:shd w:val="clear" w:fill="FFFFFF"/>
        </w:rPr>
        <w:t>根据生产经营需要，拟</w:t>
      </w:r>
      <w:r>
        <w:rPr>
          <w:rFonts w:hint="eastAsia" w:ascii="微软雅黑" w:hAnsi="微软雅黑" w:eastAsia="微软雅黑" w:cs="微软雅黑"/>
          <w:i w:val="0"/>
          <w:iCs w:val="0"/>
          <w:caps w:val="0"/>
          <w:color w:val="444444"/>
          <w:spacing w:val="0"/>
          <w:sz w:val="24"/>
          <w:szCs w:val="24"/>
          <w:shd w:val="clear" w:fill="FFFFFF"/>
          <w:lang w:val="en-US" w:eastAsia="zh-CN"/>
        </w:rPr>
        <w:t>产品</w:t>
      </w:r>
      <w:r>
        <w:rPr>
          <w:rFonts w:hint="eastAsia" w:ascii="微软雅黑" w:hAnsi="微软雅黑" w:eastAsia="微软雅黑" w:cs="微软雅黑"/>
          <w:i w:val="0"/>
          <w:iCs w:val="0"/>
          <w:caps w:val="0"/>
          <w:color w:val="444444"/>
          <w:spacing w:val="0"/>
          <w:sz w:val="24"/>
          <w:szCs w:val="24"/>
          <w:shd w:val="clear" w:fill="FFFFFF"/>
        </w:rPr>
        <w:t>采购，现就</w:t>
      </w:r>
      <w:r>
        <w:rPr>
          <w:rFonts w:hint="eastAsia" w:ascii="微软雅黑" w:hAnsi="微软雅黑" w:eastAsia="微软雅黑" w:cs="微软雅黑"/>
          <w:i w:val="0"/>
          <w:iCs w:val="0"/>
          <w:caps w:val="0"/>
          <w:color w:val="444444"/>
          <w:spacing w:val="0"/>
          <w:sz w:val="24"/>
          <w:szCs w:val="24"/>
          <w:shd w:val="clear" w:fill="FFFFFF"/>
          <w:lang w:val="en-US" w:eastAsia="zh-CN"/>
        </w:rPr>
        <w:t>采购</w:t>
      </w:r>
      <w:r>
        <w:rPr>
          <w:rFonts w:hint="eastAsia" w:ascii="微软雅黑" w:hAnsi="微软雅黑" w:eastAsia="微软雅黑" w:cs="微软雅黑"/>
          <w:i w:val="0"/>
          <w:iCs w:val="0"/>
          <w:caps w:val="0"/>
          <w:color w:val="444444"/>
          <w:spacing w:val="0"/>
          <w:sz w:val="24"/>
          <w:szCs w:val="24"/>
          <w:shd w:val="clear" w:fill="FFFFFF"/>
        </w:rPr>
        <w:t>项目进行</w:t>
      </w:r>
      <w:r>
        <w:rPr>
          <w:rFonts w:hint="eastAsia" w:ascii="微软雅黑" w:hAnsi="微软雅黑" w:eastAsia="微软雅黑" w:cs="微软雅黑"/>
          <w:i w:val="0"/>
          <w:iCs w:val="0"/>
          <w:caps w:val="0"/>
          <w:color w:val="444444"/>
          <w:spacing w:val="0"/>
          <w:sz w:val="24"/>
          <w:szCs w:val="24"/>
          <w:shd w:val="clear" w:fill="FFFFFF"/>
          <w:lang w:eastAsia="zh-CN"/>
        </w:rPr>
        <w:t>询比价采购</w:t>
      </w:r>
      <w:r>
        <w:rPr>
          <w:rFonts w:hint="eastAsia" w:ascii="微软雅黑" w:hAnsi="微软雅黑" w:eastAsia="微软雅黑" w:cs="微软雅黑"/>
          <w:i w:val="0"/>
          <w:iCs w:val="0"/>
          <w:caps w:val="0"/>
          <w:color w:val="444444"/>
          <w:spacing w:val="0"/>
          <w:sz w:val="24"/>
          <w:szCs w:val="24"/>
          <w:shd w:val="clear" w:fill="FFFFFF"/>
        </w:rPr>
        <w:t>，具体如下：</w:t>
      </w:r>
    </w:p>
    <w:p w14:paraId="1C1858ED">
      <w:pPr>
        <w:pStyle w:val="4"/>
        <w:keepNext w:val="0"/>
        <w:keepLines w:val="0"/>
        <w:widowControl/>
        <w:suppressLineNumbers w:val="0"/>
        <w:spacing w:before="0" w:beforeAutospacing="0" w:after="0" w:afterAutospacing="0" w:line="480" w:lineRule="atLeast"/>
        <w:ind w:left="1270" w:hanging="63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444444"/>
          <w:spacing w:val="0"/>
          <w:sz w:val="24"/>
          <w:szCs w:val="24"/>
          <w:shd w:val="clear" w:fill="FFFFFF"/>
        </w:rPr>
        <w:t>一、</w:t>
      </w:r>
      <w:r>
        <w:rPr>
          <w:rFonts w:hint="eastAsia" w:ascii="微软雅黑" w:hAnsi="微软雅黑" w:eastAsia="微软雅黑" w:cs="微软雅黑"/>
          <w:i w:val="0"/>
          <w:iCs w:val="0"/>
          <w:caps w:val="0"/>
          <w:color w:val="444444"/>
          <w:spacing w:val="0"/>
          <w:sz w:val="14"/>
          <w:szCs w:val="14"/>
          <w:shd w:val="clear" w:fill="FFFFFF"/>
        </w:rPr>
        <w:t> </w:t>
      </w:r>
      <w:r>
        <w:rPr>
          <w:rFonts w:hint="eastAsia" w:ascii="微软雅黑" w:hAnsi="微软雅黑" w:eastAsia="微软雅黑" w:cs="微软雅黑"/>
          <w:i w:val="0"/>
          <w:iCs w:val="0"/>
          <w:caps w:val="0"/>
          <w:color w:val="444444"/>
          <w:spacing w:val="0"/>
          <w:sz w:val="24"/>
          <w:szCs w:val="24"/>
          <w:shd w:val="clear" w:fill="FFFFFF"/>
        </w:rPr>
        <w:t>项目名称</w:t>
      </w:r>
    </w:p>
    <w:p w14:paraId="4CD726D5">
      <w:pPr>
        <w:pStyle w:val="4"/>
        <w:keepNext w:val="0"/>
        <w:keepLines w:val="0"/>
        <w:widowControl/>
        <w:suppressLineNumbers w:val="0"/>
        <w:spacing w:before="0" w:beforeAutospacing="0" w:after="0" w:afterAutospacing="0" w:line="480" w:lineRule="atLeast"/>
        <w:ind w:left="0" w:firstLine="640"/>
        <w:jc w:val="both"/>
        <w:rPr>
          <w:rFonts w:hint="default" w:ascii="微软雅黑" w:hAnsi="微软雅黑" w:eastAsia="微软雅黑" w:cs="微软雅黑"/>
          <w:i w:val="0"/>
          <w:iCs w:val="0"/>
          <w:caps w:val="0"/>
          <w:color w:val="000000"/>
          <w:spacing w:val="0"/>
          <w:sz w:val="27"/>
          <w:szCs w:val="27"/>
          <w:lang w:val="en-US"/>
        </w:rPr>
      </w:pPr>
      <w:r>
        <w:rPr>
          <w:rFonts w:hint="eastAsia" w:ascii="微软雅黑" w:hAnsi="微软雅黑" w:eastAsia="微软雅黑" w:cs="微软雅黑"/>
          <w:i w:val="0"/>
          <w:iCs w:val="0"/>
          <w:caps w:val="0"/>
          <w:color w:val="444444"/>
          <w:spacing w:val="0"/>
          <w:sz w:val="24"/>
          <w:szCs w:val="24"/>
          <w:shd w:val="clear" w:fill="FFFFFF"/>
          <w:lang w:val="en-US" w:eastAsia="zh-CN"/>
        </w:rPr>
        <w:t>2025</w:t>
      </w:r>
      <w:r>
        <w:rPr>
          <w:rFonts w:hint="eastAsia" w:ascii="微软雅黑" w:hAnsi="微软雅黑" w:eastAsia="微软雅黑" w:cs="微软雅黑"/>
          <w:i w:val="0"/>
          <w:iCs w:val="0"/>
          <w:caps w:val="0"/>
          <w:color w:val="444444"/>
          <w:spacing w:val="0"/>
          <w:sz w:val="24"/>
          <w:szCs w:val="24"/>
          <w:shd w:val="clear" w:fill="FFFFFF"/>
        </w:rPr>
        <w:t>年</w:t>
      </w:r>
      <w:r>
        <w:rPr>
          <w:rFonts w:hint="eastAsia" w:ascii="微软雅黑" w:hAnsi="微软雅黑" w:eastAsia="微软雅黑" w:cs="微软雅黑"/>
          <w:i w:val="0"/>
          <w:iCs w:val="0"/>
          <w:caps w:val="0"/>
          <w:color w:val="444444"/>
          <w:spacing w:val="0"/>
          <w:sz w:val="24"/>
          <w:szCs w:val="24"/>
          <w:shd w:val="clear" w:fill="FFFFFF"/>
          <w:lang w:val="en-US" w:eastAsia="zh-CN"/>
        </w:rPr>
        <w:t>新疆际华7555公司产品采购</w:t>
      </w:r>
    </w:p>
    <w:p w14:paraId="6A9B1580">
      <w:pPr>
        <w:pStyle w:val="4"/>
        <w:keepNext w:val="0"/>
        <w:keepLines w:val="0"/>
        <w:widowControl/>
        <w:numPr>
          <w:ilvl w:val="0"/>
          <w:numId w:val="1"/>
        </w:numPr>
        <w:suppressLineNumbers w:val="0"/>
        <w:spacing w:before="0" w:beforeAutospacing="0" w:after="0" w:afterAutospacing="0" w:line="480" w:lineRule="atLeast"/>
        <w:ind w:left="0" w:firstLine="640"/>
        <w:jc w:val="both"/>
        <w:rPr>
          <w:rFonts w:ascii="微软雅黑" w:hAnsi="微软雅黑" w:eastAsia="微软雅黑" w:cs="微软雅黑"/>
          <w:b/>
          <w:bCs/>
          <w:i w:val="0"/>
          <w:iCs w:val="0"/>
          <w:caps w:val="0"/>
          <w:color w:val="A40606"/>
          <w:spacing w:val="0"/>
          <w:sz w:val="22"/>
          <w:szCs w:val="22"/>
          <w:shd w:val="clear" w:fill="FFFFFF"/>
        </w:rPr>
      </w:pPr>
      <w:r>
        <w:rPr>
          <w:rFonts w:hint="eastAsia" w:ascii="微软雅黑" w:hAnsi="微软雅黑" w:eastAsia="微软雅黑" w:cs="微软雅黑"/>
          <w:i w:val="0"/>
          <w:iCs w:val="0"/>
          <w:caps w:val="0"/>
          <w:color w:val="444444"/>
          <w:spacing w:val="0"/>
          <w:sz w:val="24"/>
          <w:szCs w:val="24"/>
          <w:shd w:val="clear" w:fill="FFFFFF"/>
        </w:rPr>
        <w:t>项目编号</w:t>
      </w:r>
    </w:p>
    <w:p w14:paraId="311459D5">
      <w:pPr>
        <w:pStyle w:val="4"/>
        <w:keepNext w:val="0"/>
        <w:keepLines w:val="0"/>
        <w:widowControl/>
        <w:numPr>
          <w:ilvl w:val="0"/>
          <w:numId w:val="0"/>
        </w:numPr>
        <w:suppressLineNumbers w:val="0"/>
        <w:spacing w:before="0" w:beforeAutospacing="0" w:after="0" w:afterAutospacing="0" w:line="480" w:lineRule="atLeast"/>
        <w:ind w:right="0" w:rightChars="0" w:firstLine="660" w:firstLineChars="300"/>
        <w:jc w:val="both"/>
        <w:rPr>
          <w:rFonts w:ascii="微软雅黑" w:hAnsi="微软雅黑" w:eastAsia="微软雅黑" w:cs="微软雅黑"/>
          <w:b/>
          <w:bCs/>
          <w:i w:val="0"/>
          <w:iCs w:val="0"/>
          <w:caps w:val="0"/>
          <w:color w:val="A40606"/>
          <w:spacing w:val="0"/>
          <w:sz w:val="22"/>
          <w:szCs w:val="22"/>
          <w:shd w:val="clear" w:fill="FFFFFF"/>
        </w:rPr>
      </w:pPr>
      <w:r>
        <w:rPr>
          <w:rFonts w:ascii="微软雅黑" w:hAnsi="微软雅黑" w:eastAsia="微软雅黑" w:cs="微软雅黑"/>
          <w:b/>
          <w:bCs/>
          <w:i w:val="0"/>
          <w:iCs w:val="0"/>
          <w:caps w:val="0"/>
          <w:color w:val="A40606"/>
          <w:spacing w:val="0"/>
          <w:sz w:val="22"/>
          <w:szCs w:val="22"/>
          <w:shd w:val="clear" w:fill="FFFFFF"/>
        </w:rPr>
        <w:t>[2025-7555-025</w:t>
      </w:r>
      <w:r>
        <w:rPr>
          <w:rFonts w:hint="eastAsia" w:ascii="微软雅黑" w:hAnsi="微软雅黑" w:eastAsia="微软雅黑" w:cs="微软雅黑"/>
          <w:b/>
          <w:bCs/>
          <w:i w:val="0"/>
          <w:iCs w:val="0"/>
          <w:caps w:val="0"/>
          <w:color w:val="A40606"/>
          <w:spacing w:val="0"/>
          <w:sz w:val="22"/>
          <w:szCs w:val="22"/>
          <w:shd w:val="clear" w:fill="FFFFFF"/>
          <w:lang w:val="en-US" w:eastAsia="zh-CN"/>
        </w:rPr>
        <w:t>2</w:t>
      </w:r>
      <w:r>
        <w:rPr>
          <w:rFonts w:ascii="微软雅黑" w:hAnsi="微软雅黑" w:eastAsia="微软雅黑" w:cs="微软雅黑"/>
          <w:b/>
          <w:bCs/>
          <w:i w:val="0"/>
          <w:iCs w:val="0"/>
          <w:caps w:val="0"/>
          <w:color w:val="A40606"/>
          <w:spacing w:val="0"/>
          <w:sz w:val="22"/>
          <w:szCs w:val="22"/>
          <w:shd w:val="clear" w:fill="FFFFFF"/>
        </w:rPr>
        <w:t>]</w:t>
      </w:r>
      <w:bookmarkStart w:id="0" w:name="_GoBack"/>
      <w:bookmarkEnd w:id="0"/>
    </w:p>
    <w:p w14:paraId="75336E1E">
      <w:pPr>
        <w:pStyle w:val="4"/>
        <w:keepNext w:val="0"/>
        <w:keepLines w:val="0"/>
        <w:widowControl/>
        <w:numPr>
          <w:ilvl w:val="0"/>
          <w:numId w:val="0"/>
        </w:numPr>
        <w:suppressLineNumbers w:val="0"/>
        <w:spacing w:before="0" w:beforeAutospacing="0" w:after="0" w:afterAutospacing="0" w:line="480" w:lineRule="atLeast"/>
        <w:ind w:right="0" w:rightChars="0" w:firstLine="720" w:firstLineChars="30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444444"/>
          <w:spacing w:val="0"/>
          <w:sz w:val="24"/>
          <w:szCs w:val="24"/>
          <w:shd w:val="clear" w:fill="FFFFFF"/>
        </w:rPr>
        <w:t>三、报价单位资格要求</w:t>
      </w:r>
    </w:p>
    <w:p w14:paraId="066CBB8B">
      <w:pPr>
        <w:pStyle w:val="4"/>
        <w:keepNext w:val="0"/>
        <w:keepLines w:val="0"/>
        <w:widowControl/>
        <w:suppressLineNumbers w:val="0"/>
        <w:spacing w:before="0" w:beforeAutospacing="0" w:after="0" w:afterAutospacing="0" w:line="480" w:lineRule="atLeast"/>
        <w:ind w:left="0" w:firstLine="64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444444"/>
          <w:spacing w:val="0"/>
          <w:sz w:val="24"/>
          <w:szCs w:val="24"/>
          <w:shd w:val="clear" w:fill="FFFFFF"/>
        </w:rPr>
        <w:t>1.报价单位应为中国境内注册机构，具有独立法人资格；</w:t>
      </w:r>
    </w:p>
    <w:p w14:paraId="021C9A08">
      <w:pPr>
        <w:pStyle w:val="4"/>
        <w:keepNext w:val="0"/>
        <w:keepLines w:val="0"/>
        <w:widowControl/>
        <w:suppressLineNumbers w:val="0"/>
        <w:spacing w:before="0" w:beforeAutospacing="0" w:after="0" w:afterAutospacing="0" w:line="480" w:lineRule="atLeast"/>
        <w:ind w:left="0" w:firstLine="64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444444"/>
          <w:spacing w:val="0"/>
          <w:sz w:val="24"/>
          <w:szCs w:val="24"/>
          <w:shd w:val="clear" w:fill="FFFFFF"/>
        </w:rPr>
        <w:t>2.最近三年内没有发生骗取中标、严重违约等不良行为;</w:t>
      </w:r>
    </w:p>
    <w:p w14:paraId="3A5FE1E3">
      <w:pPr>
        <w:pStyle w:val="4"/>
        <w:keepNext w:val="0"/>
        <w:keepLines w:val="0"/>
        <w:widowControl/>
        <w:suppressLineNumbers w:val="0"/>
        <w:spacing w:before="0" w:beforeAutospacing="0" w:after="0" w:afterAutospacing="0" w:line="480" w:lineRule="atLeast"/>
        <w:ind w:left="0" w:firstLine="64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444444"/>
          <w:spacing w:val="0"/>
          <w:sz w:val="24"/>
          <w:szCs w:val="24"/>
          <w:shd w:val="clear" w:fill="FFFFFF"/>
        </w:rPr>
        <w:t>3.没有处于被责令停业，财产被接管、冻结及破产状态;</w:t>
      </w:r>
    </w:p>
    <w:p w14:paraId="30A792D6">
      <w:pPr>
        <w:pStyle w:val="4"/>
        <w:keepNext w:val="0"/>
        <w:keepLines w:val="0"/>
        <w:widowControl/>
        <w:suppressLineNumbers w:val="0"/>
        <w:spacing w:before="0" w:beforeAutospacing="0" w:after="0" w:afterAutospacing="0" w:line="480" w:lineRule="atLeast"/>
        <w:ind w:left="0" w:firstLine="64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444444"/>
          <w:spacing w:val="0"/>
          <w:sz w:val="24"/>
          <w:szCs w:val="24"/>
          <w:shd w:val="clear" w:fill="FFFFFF"/>
        </w:rPr>
        <w:t>4.具有良好的银行资信和商业信誉，经营状况良好;</w:t>
      </w:r>
    </w:p>
    <w:p w14:paraId="27499EA6">
      <w:pPr>
        <w:pStyle w:val="4"/>
        <w:keepNext w:val="0"/>
        <w:keepLines w:val="0"/>
        <w:widowControl/>
        <w:suppressLineNumbers w:val="0"/>
        <w:spacing w:before="0" w:beforeAutospacing="0" w:after="0" w:afterAutospacing="0" w:line="480" w:lineRule="atLeast"/>
        <w:ind w:left="0" w:firstLine="64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444444"/>
          <w:spacing w:val="0"/>
          <w:sz w:val="24"/>
          <w:szCs w:val="24"/>
          <w:shd w:val="clear" w:fill="FFFFFF"/>
        </w:rPr>
        <w:t>5.报价单位与采购单位不存在现实的或潜在的利益冲突。</w:t>
      </w:r>
    </w:p>
    <w:p w14:paraId="36E95A05">
      <w:pPr>
        <w:pStyle w:val="4"/>
        <w:keepNext w:val="0"/>
        <w:keepLines w:val="0"/>
        <w:widowControl/>
        <w:suppressLineNumbers w:val="0"/>
        <w:spacing w:before="0" w:beforeAutospacing="0" w:after="0" w:afterAutospacing="0" w:line="480" w:lineRule="atLeast"/>
        <w:ind w:left="0" w:firstLine="64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444444"/>
          <w:spacing w:val="0"/>
          <w:sz w:val="24"/>
          <w:szCs w:val="24"/>
          <w:shd w:val="clear" w:fill="FFFFFF"/>
        </w:rPr>
        <w:t>四、发标时间、发标方式</w:t>
      </w:r>
    </w:p>
    <w:p w14:paraId="649E85E7">
      <w:pPr>
        <w:pStyle w:val="4"/>
        <w:keepNext w:val="0"/>
        <w:keepLines w:val="0"/>
        <w:widowControl/>
        <w:suppressLineNumbers w:val="0"/>
        <w:spacing w:before="0" w:beforeAutospacing="0" w:after="0" w:afterAutospacing="0" w:line="480" w:lineRule="atLeast"/>
        <w:ind w:left="0" w:firstLine="64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444444"/>
          <w:spacing w:val="0"/>
          <w:sz w:val="24"/>
          <w:szCs w:val="24"/>
          <w:shd w:val="clear" w:fill="FFFFFF"/>
        </w:rPr>
        <w:t>1.发标时间：202</w:t>
      </w:r>
      <w:r>
        <w:rPr>
          <w:rFonts w:hint="eastAsia" w:ascii="微软雅黑" w:hAnsi="微软雅黑" w:eastAsia="微软雅黑" w:cs="微软雅黑"/>
          <w:i w:val="0"/>
          <w:iCs w:val="0"/>
          <w:caps w:val="0"/>
          <w:color w:val="444444"/>
          <w:spacing w:val="0"/>
          <w:sz w:val="24"/>
          <w:szCs w:val="24"/>
          <w:shd w:val="clear" w:fill="FFFFFF"/>
          <w:lang w:val="en-US" w:eastAsia="zh-CN"/>
        </w:rPr>
        <w:t>5</w:t>
      </w:r>
      <w:r>
        <w:rPr>
          <w:rFonts w:hint="eastAsia" w:ascii="微软雅黑" w:hAnsi="微软雅黑" w:eastAsia="微软雅黑" w:cs="微软雅黑"/>
          <w:i w:val="0"/>
          <w:iCs w:val="0"/>
          <w:caps w:val="0"/>
          <w:color w:val="444444"/>
          <w:spacing w:val="0"/>
          <w:sz w:val="24"/>
          <w:szCs w:val="24"/>
          <w:shd w:val="clear" w:fill="FFFFFF"/>
        </w:rPr>
        <w:t>年</w:t>
      </w:r>
      <w:r>
        <w:rPr>
          <w:rFonts w:hint="eastAsia" w:ascii="微软雅黑" w:hAnsi="微软雅黑" w:eastAsia="微软雅黑" w:cs="微软雅黑"/>
          <w:i w:val="0"/>
          <w:iCs w:val="0"/>
          <w:caps w:val="0"/>
          <w:color w:val="444444"/>
          <w:spacing w:val="0"/>
          <w:sz w:val="24"/>
          <w:szCs w:val="24"/>
          <w:shd w:val="clear" w:fill="FFFFFF"/>
          <w:lang w:val="en-US" w:eastAsia="zh-CN"/>
        </w:rPr>
        <w:t>9</w:t>
      </w:r>
      <w:r>
        <w:rPr>
          <w:rFonts w:hint="eastAsia" w:ascii="微软雅黑" w:hAnsi="微软雅黑" w:eastAsia="微软雅黑" w:cs="微软雅黑"/>
          <w:i w:val="0"/>
          <w:iCs w:val="0"/>
          <w:caps w:val="0"/>
          <w:color w:val="444444"/>
          <w:spacing w:val="0"/>
          <w:sz w:val="24"/>
          <w:szCs w:val="24"/>
          <w:shd w:val="clear" w:fill="FFFFFF"/>
        </w:rPr>
        <w:t>月</w:t>
      </w:r>
      <w:r>
        <w:rPr>
          <w:rFonts w:hint="eastAsia" w:ascii="微软雅黑" w:hAnsi="微软雅黑" w:eastAsia="微软雅黑" w:cs="微软雅黑"/>
          <w:i w:val="0"/>
          <w:iCs w:val="0"/>
          <w:caps w:val="0"/>
          <w:color w:val="444444"/>
          <w:spacing w:val="0"/>
          <w:sz w:val="24"/>
          <w:szCs w:val="24"/>
          <w:shd w:val="clear" w:fill="FFFFFF"/>
          <w:lang w:val="en-US" w:eastAsia="zh-CN"/>
        </w:rPr>
        <w:t>28</w:t>
      </w:r>
      <w:r>
        <w:rPr>
          <w:rFonts w:hint="eastAsia" w:ascii="微软雅黑" w:hAnsi="微软雅黑" w:eastAsia="微软雅黑" w:cs="微软雅黑"/>
          <w:i w:val="0"/>
          <w:iCs w:val="0"/>
          <w:caps w:val="0"/>
          <w:color w:val="444444"/>
          <w:spacing w:val="0"/>
          <w:sz w:val="24"/>
          <w:szCs w:val="24"/>
          <w:shd w:val="clear" w:fill="FFFFFF"/>
        </w:rPr>
        <w:t>日。</w:t>
      </w:r>
    </w:p>
    <w:p w14:paraId="608920E0">
      <w:pPr>
        <w:pStyle w:val="4"/>
        <w:keepNext w:val="0"/>
        <w:keepLines w:val="0"/>
        <w:widowControl/>
        <w:suppressLineNumbers w:val="0"/>
        <w:spacing w:before="0" w:beforeAutospacing="0" w:after="0" w:afterAutospacing="0" w:line="480" w:lineRule="atLeast"/>
        <w:ind w:left="0" w:firstLine="64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444444"/>
          <w:spacing w:val="0"/>
          <w:sz w:val="24"/>
          <w:szCs w:val="24"/>
          <w:shd w:val="clear" w:fill="FFFFFF"/>
        </w:rPr>
        <w:t>2.本次采购不提供纸质询价文件，通过际华集团电子化采购平台提供电子版询价文件发送到报价单位。</w:t>
      </w:r>
    </w:p>
    <w:p w14:paraId="64E93422">
      <w:pPr>
        <w:pStyle w:val="4"/>
        <w:keepNext w:val="0"/>
        <w:keepLines w:val="0"/>
        <w:widowControl/>
        <w:suppressLineNumbers w:val="0"/>
        <w:spacing w:before="0" w:beforeAutospacing="0" w:after="0" w:afterAutospacing="0" w:line="480" w:lineRule="atLeast"/>
        <w:ind w:left="0" w:firstLine="64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444444"/>
          <w:spacing w:val="0"/>
          <w:sz w:val="24"/>
          <w:szCs w:val="24"/>
          <w:shd w:val="clear" w:fill="FFFFFF"/>
        </w:rPr>
        <w:t>3.际华集团电子化采购平台暂用访问地址：http://www.jihuacaigou.com/</w:t>
      </w:r>
    </w:p>
    <w:p w14:paraId="6665E958">
      <w:pPr>
        <w:pStyle w:val="4"/>
        <w:keepNext w:val="0"/>
        <w:keepLines w:val="0"/>
        <w:widowControl/>
        <w:suppressLineNumbers w:val="0"/>
        <w:spacing w:before="0" w:beforeAutospacing="0" w:after="0" w:afterAutospacing="0" w:line="480" w:lineRule="atLeast"/>
        <w:ind w:left="0" w:firstLine="64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444444"/>
          <w:spacing w:val="0"/>
          <w:sz w:val="24"/>
          <w:szCs w:val="24"/>
          <w:shd w:val="clear" w:fill="FFFFFF"/>
        </w:rPr>
        <w:t>五、投标、开标</w:t>
      </w:r>
    </w:p>
    <w:p w14:paraId="09B3EC3A">
      <w:pPr>
        <w:pStyle w:val="4"/>
        <w:keepNext w:val="0"/>
        <w:keepLines w:val="0"/>
        <w:widowControl/>
        <w:suppressLineNumbers w:val="0"/>
        <w:spacing w:before="0" w:beforeAutospacing="0" w:after="0" w:afterAutospacing="0" w:line="480" w:lineRule="atLeast"/>
        <w:ind w:left="0" w:firstLine="64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444444"/>
          <w:spacing w:val="0"/>
          <w:sz w:val="24"/>
          <w:szCs w:val="24"/>
          <w:shd w:val="clear" w:fill="FFFFFF"/>
        </w:rPr>
        <w:t>1.报价截止时间：202</w:t>
      </w:r>
      <w:r>
        <w:rPr>
          <w:rFonts w:hint="eastAsia" w:ascii="微软雅黑" w:hAnsi="微软雅黑" w:eastAsia="微软雅黑" w:cs="微软雅黑"/>
          <w:i w:val="0"/>
          <w:iCs w:val="0"/>
          <w:caps w:val="0"/>
          <w:color w:val="444444"/>
          <w:spacing w:val="0"/>
          <w:sz w:val="24"/>
          <w:szCs w:val="24"/>
          <w:shd w:val="clear" w:fill="FFFFFF"/>
          <w:lang w:val="en-US" w:eastAsia="zh-CN"/>
        </w:rPr>
        <w:t>5</w:t>
      </w:r>
      <w:r>
        <w:rPr>
          <w:rFonts w:hint="eastAsia" w:ascii="微软雅黑" w:hAnsi="微软雅黑" w:eastAsia="微软雅黑" w:cs="微软雅黑"/>
          <w:i w:val="0"/>
          <w:iCs w:val="0"/>
          <w:caps w:val="0"/>
          <w:color w:val="444444"/>
          <w:spacing w:val="0"/>
          <w:sz w:val="24"/>
          <w:szCs w:val="24"/>
          <w:shd w:val="clear" w:fill="FFFFFF"/>
        </w:rPr>
        <w:t>年</w:t>
      </w:r>
      <w:r>
        <w:rPr>
          <w:rFonts w:hint="eastAsia" w:ascii="微软雅黑" w:hAnsi="微软雅黑" w:eastAsia="微软雅黑" w:cs="微软雅黑"/>
          <w:i w:val="0"/>
          <w:iCs w:val="0"/>
          <w:caps w:val="0"/>
          <w:color w:val="444444"/>
          <w:spacing w:val="0"/>
          <w:sz w:val="24"/>
          <w:szCs w:val="24"/>
          <w:shd w:val="clear" w:fill="FFFFFF"/>
          <w:lang w:val="en-US" w:eastAsia="zh-CN"/>
        </w:rPr>
        <w:t>10</w:t>
      </w:r>
      <w:r>
        <w:rPr>
          <w:rFonts w:hint="eastAsia" w:ascii="微软雅黑" w:hAnsi="微软雅黑" w:eastAsia="微软雅黑" w:cs="微软雅黑"/>
          <w:i w:val="0"/>
          <w:iCs w:val="0"/>
          <w:caps w:val="0"/>
          <w:color w:val="444444"/>
          <w:spacing w:val="0"/>
          <w:sz w:val="24"/>
          <w:szCs w:val="24"/>
          <w:shd w:val="clear" w:fill="FFFFFF"/>
        </w:rPr>
        <w:t>月</w:t>
      </w:r>
      <w:r>
        <w:rPr>
          <w:rFonts w:hint="eastAsia" w:ascii="微软雅黑" w:hAnsi="微软雅黑" w:eastAsia="微软雅黑" w:cs="微软雅黑"/>
          <w:i w:val="0"/>
          <w:iCs w:val="0"/>
          <w:caps w:val="0"/>
          <w:color w:val="444444"/>
          <w:spacing w:val="0"/>
          <w:sz w:val="24"/>
          <w:szCs w:val="24"/>
          <w:shd w:val="clear" w:fill="FFFFFF"/>
          <w:lang w:val="en-US" w:eastAsia="zh-CN"/>
        </w:rPr>
        <w:t>5</w:t>
      </w:r>
      <w:r>
        <w:rPr>
          <w:rFonts w:hint="eastAsia" w:ascii="微软雅黑" w:hAnsi="微软雅黑" w:eastAsia="微软雅黑" w:cs="微软雅黑"/>
          <w:i w:val="0"/>
          <w:iCs w:val="0"/>
          <w:caps w:val="0"/>
          <w:color w:val="444444"/>
          <w:spacing w:val="0"/>
          <w:sz w:val="24"/>
          <w:szCs w:val="24"/>
          <w:shd w:val="clear" w:fill="FFFFFF"/>
        </w:rPr>
        <w:t>日</w:t>
      </w:r>
      <w:r>
        <w:rPr>
          <w:rFonts w:hint="eastAsia" w:ascii="微软雅黑" w:hAnsi="微软雅黑" w:eastAsia="微软雅黑" w:cs="微软雅黑"/>
          <w:i w:val="0"/>
          <w:iCs w:val="0"/>
          <w:caps w:val="0"/>
          <w:color w:val="444444"/>
          <w:spacing w:val="0"/>
          <w:sz w:val="24"/>
          <w:szCs w:val="24"/>
          <w:shd w:val="clear" w:fill="FFFFFF"/>
          <w:lang w:val="en-US" w:eastAsia="zh-CN"/>
        </w:rPr>
        <w:t>16</w:t>
      </w:r>
      <w:r>
        <w:rPr>
          <w:rFonts w:hint="eastAsia" w:ascii="微软雅黑" w:hAnsi="微软雅黑" w:eastAsia="微软雅黑" w:cs="微软雅黑"/>
          <w:i w:val="0"/>
          <w:iCs w:val="0"/>
          <w:caps w:val="0"/>
          <w:color w:val="444444"/>
          <w:spacing w:val="0"/>
          <w:sz w:val="24"/>
          <w:szCs w:val="24"/>
          <w:shd w:val="clear" w:fill="FFFFFF"/>
        </w:rPr>
        <w:t>点。报价人应于报价截止时间前将报价文件扫描件上传至际华集团电子化采购平台，同时在际华集团电子化采购平台上进行在线报价。</w:t>
      </w:r>
    </w:p>
    <w:p w14:paraId="66143538">
      <w:pPr>
        <w:pStyle w:val="4"/>
        <w:keepNext w:val="0"/>
        <w:keepLines w:val="0"/>
        <w:widowControl/>
        <w:suppressLineNumbers w:val="0"/>
        <w:spacing w:before="0" w:beforeAutospacing="0" w:after="0" w:afterAutospacing="0" w:line="480" w:lineRule="atLeast"/>
        <w:ind w:left="0" w:firstLine="64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444444"/>
          <w:spacing w:val="0"/>
          <w:sz w:val="24"/>
          <w:szCs w:val="24"/>
          <w:shd w:val="clear" w:fill="FFFFFF"/>
        </w:rPr>
        <w:t>2.开标时间：202</w:t>
      </w:r>
      <w:r>
        <w:rPr>
          <w:rFonts w:hint="eastAsia" w:ascii="微软雅黑" w:hAnsi="微软雅黑" w:eastAsia="微软雅黑" w:cs="微软雅黑"/>
          <w:i w:val="0"/>
          <w:iCs w:val="0"/>
          <w:caps w:val="0"/>
          <w:color w:val="444444"/>
          <w:spacing w:val="0"/>
          <w:sz w:val="24"/>
          <w:szCs w:val="24"/>
          <w:shd w:val="clear" w:fill="FFFFFF"/>
          <w:lang w:val="en-US" w:eastAsia="zh-CN"/>
        </w:rPr>
        <w:t>5</w:t>
      </w:r>
      <w:r>
        <w:rPr>
          <w:rFonts w:hint="eastAsia" w:ascii="微软雅黑" w:hAnsi="微软雅黑" w:eastAsia="微软雅黑" w:cs="微软雅黑"/>
          <w:i w:val="0"/>
          <w:iCs w:val="0"/>
          <w:caps w:val="0"/>
          <w:color w:val="444444"/>
          <w:spacing w:val="0"/>
          <w:sz w:val="24"/>
          <w:szCs w:val="24"/>
          <w:shd w:val="clear" w:fill="FFFFFF"/>
        </w:rPr>
        <w:t>年</w:t>
      </w:r>
      <w:r>
        <w:rPr>
          <w:rFonts w:hint="eastAsia" w:ascii="微软雅黑" w:hAnsi="微软雅黑" w:eastAsia="微软雅黑" w:cs="微软雅黑"/>
          <w:i w:val="0"/>
          <w:iCs w:val="0"/>
          <w:caps w:val="0"/>
          <w:color w:val="444444"/>
          <w:spacing w:val="0"/>
          <w:sz w:val="24"/>
          <w:szCs w:val="24"/>
          <w:shd w:val="clear" w:fill="FFFFFF"/>
          <w:lang w:val="en-US" w:eastAsia="zh-CN"/>
        </w:rPr>
        <w:t>10</w:t>
      </w:r>
      <w:r>
        <w:rPr>
          <w:rFonts w:hint="eastAsia" w:ascii="微软雅黑" w:hAnsi="微软雅黑" w:eastAsia="微软雅黑" w:cs="微软雅黑"/>
          <w:i w:val="0"/>
          <w:iCs w:val="0"/>
          <w:caps w:val="0"/>
          <w:color w:val="444444"/>
          <w:spacing w:val="0"/>
          <w:sz w:val="24"/>
          <w:szCs w:val="24"/>
          <w:shd w:val="clear" w:fill="FFFFFF"/>
        </w:rPr>
        <w:t>月</w:t>
      </w:r>
      <w:r>
        <w:rPr>
          <w:rFonts w:hint="eastAsia" w:ascii="微软雅黑" w:hAnsi="微软雅黑" w:eastAsia="微软雅黑" w:cs="微软雅黑"/>
          <w:i w:val="0"/>
          <w:iCs w:val="0"/>
          <w:caps w:val="0"/>
          <w:color w:val="444444"/>
          <w:spacing w:val="0"/>
          <w:sz w:val="24"/>
          <w:szCs w:val="24"/>
          <w:shd w:val="clear" w:fill="FFFFFF"/>
          <w:lang w:val="en-US" w:eastAsia="zh-CN"/>
        </w:rPr>
        <w:t>5</w:t>
      </w:r>
      <w:r>
        <w:rPr>
          <w:rFonts w:hint="eastAsia" w:ascii="微软雅黑" w:hAnsi="微软雅黑" w:eastAsia="微软雅黑" w:cs="微软雅黑"/>
          <w:i w:val="0"/>
          <w:iCs w:val="0"/>
          <w:caps w:val="0"/>
          <w:color w:val="444444"/>
          <w:spacing w:val="0"/>
          <w:sz w:val="24"/>
          <w:szCs w:val="24"/>
          <w:shd w:val="clear" w:fill="FFFFFF"/>
        </w:rPr>
        <w:t>日</w:t>
      </w:r>
      <w:r>
        <w:rPr>
          <w:rFonts w:hint="eastAsia" w:ascii="微软雅黑" w:hAnsi="微软雅黑" w:eastAsia="微软雅黑" w:cs="微软雅黑"/>
          <w:i w:val="0"/>
          <w:iCs w:val="0"/>
          <w:caps w:val="0"/>
          <w:color w:val="444444"/>
          <w:spacing w:val="0"/>
          <w:sz w:val="24"/>
          <w:szCs w:val="24"/>
          <w:shd w:val="clear" w:fill="FFFFFF"/>
          <w:lang w:val="en-US" w:eastAsia="zh-CN"/>
        </w:rPr>
        <w:t>16</w:t>
      </w:r>
      <w:r>
        <w:rPr>
          <w:rFonts w:hint="eastAsia" w:ascii="微软雅黑" w:hAnsi="微软雅黑" w:eastAsia="微软雅黑" w:cs="微软雅黑"/>
          <w:i w:val="0"/>
          <w:iCs w:val="0"/>
          <w:caps w:val="0"/>
          <w:color w:val="444444"/>
          <w:spacing w:val="0"/>
          <w:sz w:val="24"/>
          <w:szCs w:val="24"/>
          <w:shd w:val="clear" w:fill="FFFFFF"/>
        </w:rPr>
        <w:t>点</w:t>
      </w:r>
      <w:r>
        <w:rPr>
          <w:rFonts w:hint="eastAsia" w:ascii="微软雅黑" w:hAnsi="微软雅黑" w:eastAsia="微软雅黑" w:cs="微软雅黑"/>
          <w:i w:val="0"/>
          <w:iCs w:val="0"/>
          <w:caps w:val="0"/>
          <w:color w:val="444444"/>
          <w:spacing w:val="0"/>
          <w:sz w:val="24"/>
          <w:szCs w:val="24"/>
          <w:shd w:val="clear" w:fill="FFFFFF"/>
          <w:lang w:val="en-US" w:eastAsia="zh-CN"/>
        </w:rPr>
        <w:t>30分</w:t>
      </w:r>
      <w:r>
        <w:rPr>
          <w:rFonts w:hint="eastAsia" w:ascii="微软雅黑" w:hAnsi="微软雅黑" w:eastAsia="微软雅黑" w:cs="微软雅黑"/>
          <w:i w:val="0"/>
          <w:iCs w:val="0"/>
          <w:caps w:val="0"/>
          <w:color w:val="444444"/>
          <w:spacing w:val="0"/>
          <w:sz w:val="24"/>
          <w:szCs w:val="24"/>
          <w:shd w:val="clear" w:fill="FFFFFF"/>
        </w:rPr>
        <w:t>。</w:t>
      </w:r>
    </w:p>
    <w:p w14:paraId="6A99ED6C">
      <w:pPr>
        <w:pStyle w:val="4"/>
        <w:keepNext w:val="0"/>
        <w:keepLines w:val="0"/>
        <w:widowControl/>
        <w:suppressLineNumbers w:val="0"/>
        <w:spacing w:before="0" w:beforeAutospacing="0" w:after="0" w:afterAutospacing="0" w:line="480" w:lineRule="atLeast"/>
        <w:ind w:left="0" w:firstLine="64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444444"/>
          <w:spacing w:val="0"/>
          <w:sz w:val="24"/>
          <w:szCs w:val="24"/>
          <w:shd w:val="clear" w:fill="FFFFFF"/>
        </w:rPr>
        <w:t>3.开标地点：</w:t>
      </w:r>
      <w:r>
        <w:rPr>
          <w:rFonts w:hint="eastAsia" w:ascii="微软雅黑" w:hAnsi="微软雅黑" w:eastAsia="微软雅黑" w:cs="微软雅黑"/>
          <w:i w:val="0"/>
          <w:iCs w:val="0"/>
          <w:caps w:val="0"/>
          <w:color w:val="444444"/>
          <w:spacing w:val="0"/>
          <w:sz w:val="24"/>
          <w:szCs w:val="24"/>
          <w:shd w:val="clear" w:fill="FFFFFF"/>
          <w:lang w:eastAsia="zh-CN"/>
        </w:rPr>
        <w:t>际华</w:t>
      </w:r>
      <w:r>
        <w:rPr>
          <w:rFonts w:hint="eastAsia" w:ascii="微软雅黑" w:hAnsi="微软雅黑" w:eastAsia="微软雅黑" w:cs="微软雅黑"/>
          <w:i w:val="0"/>
          <w:iCs w:val="0"/>
          <w:caps w:val="0"/>
          <w:color w:val="444444"/>
          <w:spacing w:val="0"/>
          <w:sz w:val="24"/>
          <w:szCs w:val="24"/>
          <w:shd w:val="clear" w:fill="FFFFFF"/>
          <w:lang w:val="en-US" w:eastAsia="zh-CN"/>
        </w:rPr>
        <w:t>7555公司</w:t>
      </w:r>
      <w:r>
        <w:rPr>
          <w:rFonts w:hint="eastAsia" w:ascii="微软雅黑" w:hAnsi="微软雅黑" w:eastAsia="微软雅黑" w:cs="微软雅黑"/>
          <w:i w:val="0"/>
          <w:iCs w:val="0"/>
          <w:caps w:val="0"/>
          <w:color w:val="444444"/>
          <w:spacing w:val="0"/>
          <w:sz w:val="24"/>
          <w:szCs w:val="24"/>
          <w:shd w:val="clear" w:fill="FFFFFF"/>
        </w:rPr>
        <w:t>三楼会议室</w:t>
      </w:r>
    </w:p>
    <w:p w14:paraId="14882F12">
      <w:pPr>
        <w:pStyle w:val="4"/>
        <w:keepNext w:val="0"/>
        <w:keepLines w:val="0"/>
        <w:widowControl/>
        <w:suppressLineNumbers w:val="0"/>
        <w:spacing w:before="0" w:beforeAutospacing="0" w:after="0" w:afterAutospacing="0" w:line="480" w:lineRule="atLeast"/>
        <w:ind w:left="0" w:firstLine="64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444444"/>
          <w:spacing w:val="0"/>
          <w:sz w:val="24"/>
          <w:szCs w:val="24"/>
          <w:shd w:val="clear" w:fill="FFFFFF"/>
        </w:rPr>
        <w:t>六、工作联系</w:t>
      </w:r>
    </w:p>
    <w:p w14:paraId="15F226D4">
      <w:pPr>
        <w:pStyle w:val="4"/>
        <w:keepNext w:val="0"/>
        <w:keepLines w:val="0"/>
        <w:widowControl/>
        <w:suppressLineNumbers w:val="0"/>
        <w:spacing w:before="0" w:beforeAutospacing="0" w:after="0" w:afterAutospacing="0" w:line="480" w:lineRule="atLeast"/>
        <w:ind w:left="0" w:firstLine="640"/>
        <w:jc w:val="both"/>
        <w:rPr>
          <w:rFonts w:hint="default"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444444"/>
          <w:spacing w:val="0"/>
          <w:sz w:val="24"/>
          <w:szCs w:val="24"/>
          <w:shd w:val="clear" w:fill="FFFFFF"/>
        </w:rPr>
        <w:t>联系人：</w:t>
      </w:r>
      <w:r>
        <w:rPr>
          <w:rFonts w:hint="eastAsia" w:ascii="微软雅黑" w:hAnsi="微软雅黑" w:eastAsia="微软雅黑" w:cs="微软雅黑"/>
          <w:i w:val="0"/>
          <w:iCs w:val="0"/>
          <w:caps w:val="0"/>
          <w:color w:val="444444"/>
          <w:spacing w:val="0"/>
          <w:sz w:val="24"/>
          <w:szCs w:val="24"/>
          <w:shd w:val="clear" w:fill="FFFFFF"/>
          <w:lang w:eastAsia="zh-CN"/>
        </w:rPr>
        <w:t>梁先生</w:t>
      </w:r>
      <w:r>
        <w:rPr>
          <w:rFonts w:hint="eastAsia" w:ascii="微软雅黑" w:hAnsi="微软雅黑" w:eastAsia="微软雅黑" w:cs="微软雅黑"/>
          <w:i w:val="0"/>
          <w:iCs w:val="0"/>
          <w:caps w:val="0"/>
          <w:color w:val="444444"/>
          <w:spacing w:val="0"/>
          <w:sz w:val="24"/>
          <w:szCs w:val="24"/>
          <w:shd w:val="clear" w:fill="FFFFFF"/>
          <w:lang w:val="en-US" w:eastAsia="zh-CN"/>
        </w:rPr>
        <w:t xml:space="preserve">  </w:t>
      </w:r>
      <w:r>
        <w:rPr>
          <w:rFonts w:hint="eastAsia" w:ascii="微软雅黑" w:hAnsi="微软雅黑" w:eastAsia="微软雅黑" w:cs="微软雅黑"/>
          <w:i w:val="0"/>
          <w:iCs w:val="0"/>
          <w:caps w:val="0"/>
          <w:color w:val="444444"/>
          <w:spacing w:val="0"/>
          <w:sz w:val="24"/>
          <w:szCs w:val="24"/>
          <w:shd w:val="clear" w:fill="FFFFFF"/>
        </w:rPr>
        <w:t>电   话：</w:t>
      </w:r>
      <w:r>
        <w:rPr>
          <w:rFonts w:hint="eastAsia" w:ascii="微软雅黑" w:hAnsi="微软雅黑" w:eastAsia="微软雅黑" w:cs="微软雅黑"/>
          <w:i w:val="0"/>
          <w:iCs w:val="0"/>
          <w:caps w:val="0"/>
          <w:color w:val="444444"/>
          <w:spacing w:val="0"/>
          <w:sz w:val="24"/>
          <w:szCs w:val="24"/>
          <w:shd w:val="clear" w:fill="FFFFFF"/>
          <w:lang w:val="en-US" w:eastAsia="zh-CN"/>
        </w:rPr>
        <w:t>13139988588</w:t>
      </w:r>
    </w:p>
    <w:p w14:paraId="3D8BE8B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B8C601"/>
    <w:multiLevelType w:val="singleLevel"/>
    <w:tmpl w:val="9CB8C601"/>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yZWQyZmFiYjNiMjFjNTI4NzgwZTBkMTY4MjI3NjcifQ=="/>
  </w:docVars>
  <w:rsids>
    <w:rsidRoot w:val="00000000"/>
    <w:rsid w:val="05A1162E"/>
    <w:rsid w:val="0D140824"/>
    <w:rsid w:val="10CD4489"/>
    <w:rsid w:val="10F52675"/>
    <w:rsid w:val="120F3FBD"/>
    <w:rsid w:val="163663A5"/>
    <w:rsid w:val="18A948D0"/>
    <w:rsid w:val="1F6A41F9"/>
    <w:rsid w:val="203A5038"/>
    <w:rsid w:val="23FF34AE"/>
    <w:rsid w:val="28CA2242"/>
    <w:rsid w:val="295B52D4"/>
    <w:rsid w:val="2ABC35A9"/>
    <w:rsid w:val="32852994"/>
    <w:rsid w:val="33281B11"/>
    <w:rsid w:val="36434761"/>
    <w:rsid w:val="3A5F6887"/>
    <w:rsid w:val="3D1076C5"/>
    <w:rsid w:val="3E0D04AD"/>
    <w:rsid w:val="41690AB2"/>
    <w:rsid w:val="44100748"/>
    <w:rsid w:val="47CC5C9E"/>
    <w:rsid w:val="4BD93615"/>
    <w:rsid w:val="500722B2"/>
    <w:rsid w:val="58700AE6"/>
    <w:rsid w:val="5A590952"/>
    <w:rsid w:val="5CCE7C10"/>
    <w:rsid w:val="5F065B27"/>
    <w:rsid w:val="60BC1F66"/>
    <w:rsid w:val="63074459"/>
    <w:rsid w:val="6D836BAF"/>
    <w:rsid w:val="798B5D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adjustRightInd w:val="0"/>
      <w:snapToGrid w:val="0"/>
      <w:ind w:left="420" w:leftChars="200"/>
    </w:pPr>
    <w:rPr>
      <w:rFonts w:ascii="宋体" w:hAnsi="宋体" w:eastAsia="宋体" w:cs="宋体"/>
      <w:sz w:val="24"/>
      <w:lang w:eastAsia="en-US"/>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365</Words>
  <Characters>430</Characters>
  <Lines>0</Lines>
  <Paragraphs>0</Paragraphs>
  <TotalTime>99</TotalTime>
  <ScaleCrop>false</ScaleCrop>
  <LinksUpToDate>false</LinksUpToDate>
  <CharactersWithSpaces>432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2024-08-05T09:58:00Z</dcterms:created>
  <dc:creator>Administrator</dc:creator>
  <cp:lastModifiedBy>LGH</cp:lastModifiedBy>
  <dcterms:modified xsi:type="dcterms:W3CDTF">2025-09-28T09:16:47Z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74EC3D18CD0E4B4ABEFE9830D840C736_12</vt:lpwstr>
  </property>
  <property fmtid="{D5CDD505-2E9C-101B-9397-08002B2CF9AE}" pid="4" name="KSOTemplateDocerSaveRecord">
    <vt:lpwstr>eyJoZGlkIjoiZGIyZWQyZmFiYjNiMjFjNTI4NzgwZTBkMTY4MjI3NjciLCJ1c2VySWQiOiI0NjgzMjQ5NDYifQ==</vt:lpwstr>
  </property>
</Properties>
</file>