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359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405" w:firstLineChars="500"/>
        <w:jc w:val="both"/>
        <w:rPr>
          <w:rFonts w:hint="eastAsia" w:ascii="宋体" w:hAnsi="宋体" w:eastAsia="宋体" w:cs="宋体"/>
          <w:b/>
          <w:bCs/>
          <w:i w:val="0"/>
          <w:iCs w:val="0"/>
          <w:caps w:val="0"/>
          <w:color w:val="444444"/>
          <w:spacing w:val="0"/>
          <w:sz w:val="24"/>
          <w:szCs w:val="24"/>
          <w:shd w:val="clear" w:fill="FFFFFF"/>
        </w:rPr>
      </w:pPr>
      <w:r>
        <w:rPr>
          <w:rFonts w:hint="eastAsia" w:ascii="仿宋" w:hAnsi="仿宋" w:eastAsia="仿宋" w:cs="仿宋"/>
          <w:b/>
          <w:bCs/>
          <w:color w:val="1D1D1D"/>
          <w:kern w:val="0"/>
          <w:sz w:val="28"/>
          <w:szCs w:val="28"/>
          <w:highlight w:val="none"/>
          <w:lang w:val="en-US" w:eastAsia="zh-CN" w:bidi="ar"/>
        </w:rPr>
        <w:t>财富金融中心写字楼33层壁纸更换采购公告</w:t>
      </w:r>
    </w:p>
    <w:p w14:paraId="087AB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444444"/>
          <w:spacing w:val="0"/>
          <w:sz w:val="24"/>
          <w:szCs w:val="24"/>
          <w:shd w:val="clear" w:fill="FFFFFF"/>
          <w:lang w:val="en-US" w:eastAsia="zh-CN"/>
        </w:rPr>
      </w:pPr>
      <w:r>
        <w:rPr>
          <w:rFonts w:hint="eastAsia" w:ascii="宋体" w:hAnsi="宋体" w:eastAsia="宋体" w:cs="宋体"/>
          <w:i w:val="0"/>
          <w:iCs w:val="0"/>
          <w:caps w:val="0"/>
          <w:color w:val="444444"/>
          <w:spacing w:val="0"/>
          <w:sz w:val="24"/>
          <w:szCs w:val="24"/>
          <w:shd w:val="clear" w:fill="FFFFFF"/>
          <w:lang w:val="en-US" w:eastAsia="zh-CN"/>
        </w:rPr>
        <w:t>北京三五零一服装厂有限公司根据经营需要，拟就</w:t>
      </w:r>
      <w:r>
        <w:rPr>
          <w:rFonts w:hint="eastAsia" w:ascii="宋体" w:hAnsi="宋体" w:eastAsia="宋体" w:cs="宋体"/>
          <w:color w:val="010005"/>
          <w:sz w:val="24"/>
          <w:u w:val="single"/>
        </w:rPr>
        <w:t>财富金融中心写字楼33层壁纸更换</w:t>
      </w:r>
      <w:r>
        <w:rPr>
          <w:rFonts w:hint="eastAsia" w:ascii="宋体" w:hAnsi="宋体" w:eastAsia="宋体" w:cs="宋体"/>
          <w:i w:val="0"/>
          <w:iCs w:val="0"/>
          <w:caps w:val="0"/>
          <w:color w:val="444444"/>
          <w:spacing w:val="0"/>
          <w:sz w:val="24"/>
          <w:szCs w:val="24"/>
          <w:shd w:val="clear" w:fill="FFFFFF"/>
          <w:lang w:val="en-US" w:eastAsia="zh-CN"/>
        </w:rPr>
        <w:t>进行询价采购，具体如下：</w:t>
      </w:r>
    </w:p>
    <w:p w14:paraId="558581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444444"/>
          <w:spacing w:val="0"/>
          <w:sz w:val="21"/>
          <w:szCs w:val="21"/>
          <w:lang w:val="en-US" w:eastAsia="zh-CN"/>
        </w:rPr>
      </w:pPr>
      <w:r>
        <w:rPr>
          <w:rFonts w:hint="eastAsia" w:ascii="宋体" w:hAnsi="宋体" w:eastAsia="宋体" w:cs="宋体"/>
          <w:b/>
          <w:bCs/>
          <w:i w:val="0"/>
          <w:iCs w:val="0"/>
          <w:caps w:val="0"/>
          <w:color w:val="444444"/>
          <w:spacing w:val="0"/>
          <w:sz w:val="24"/>
          <w:szCs w:val="24"/>
          <w:shd w:val="clear" w:fill="FFFFFF"/>
        </w:rPr>
        <w:t>一、</w:t>
      </w:r>
      <w:r>
        <w:rPr>
          <w:rFonts w:hint="eastAsia" w:ascii="宋体" w:hAnsi="宋体" w:eastAsia="宋体" w:cs="宋体"/>
          <w:b/>
          <w:bCs/>
          <w:i w:val="0"/>
          <w:iCs w:val="0"/>
          <w:caps w:val="0"/>
          <w:color w:val="444444"/>
          <w:spacing w:val="0"/>
          <w:sz w:val="24"/>
          <w:szCs w:val="24"/>
          <w:shd w:val="clear" w:fill="FFFFFF"/>
          <w:lang w:val="en-US" w:eastAsia="zh-CN"/>
        </w:rPr>
        <w:t>项目基本情况</w:t>
      </w:r>
    </w:p>
    <w:p w14:paraId="1FDEB0B3">
      <w:pPr>
        <w:spacing w:line="360" w:lineRule="auto"/>
        <w:ind w:firstLine="480" w:firstLineChars="200"/>
        <w:jc w:val="left"/>
        <w:rPr>
          <w:rFonts w:hint="eastAsia" w:ascii="宋体" w:hAnsi="宋体" w:eastAsia="宋体" w:cs="宋体"/>
          <w:color w:val="010005"/>
          <w:sz w:val="24"/>
          <w:u w:val="single"/>
        </w:rPr>
      </w:pPr>
      <w:r>
        <w:rPr>
          <w:rFonts w:hint="eastAsia" w:ascii="宋体" w:hAnsi="宋体" w:eastAsia="宋体" w:cs="宋体"/>
          <w:color w:val="010005"/>
          <w:sz w:val="24"/>
        </w:rPr>
        <w:t>1.项目名称：</w:t>
      </w:r>
      <w:r>
        <w:rPr>
          <w:rFonts w:hint="eastAsia" w:ascii="宋体" w:hAnsi="宋体" w:eastAsia="宋体" w:cs="宋体"/>
          <w:color w:val="010005"/>
          <w:sz w:val="24"/>
          <w:lang w:val="en-US" w:eastAsia="zh-CN"/>
        </w:rPr>
        <w:t xml:space="preserve"> </w:t>
      </w:r>
      <w:r>
        <w:rPr>
          <w:rFonts w:hint="eastAsia" w:ascii="宋体" w:hAnsi="宋体" w:eastAsia="宋体" w:cs="宋体"/>
          <w:color w:val="010005"/>
          <w:sz w:val="24"/>
          <w:u w:val="single"/>
        </w:rPr>
        <w:t>财富金融中心写字楼33层壁纸更换</w:t>
      </w:r>
    </w:p>
    <w:p w14:paraId="10A7A598">
      <w:pPr>
        <w:spacing w:line="360" w:lineRule="auto"/>
        <w:ind w:firstLine="480" w:firstLineChars="200"/>
        <w:jc w:val="left"/>
        <w:rPr>
          <w:rFonts w:hint="eastAsia" w:ascii="宋体" w:hAnsi="宋体" w:eastAsia="宋体" w:cs="宋体"/>
          <w:color w:val="010005"/>
          <w:sz w:val="24"/>
          <w:u w:val="single"/>
        </w:rPr>
      </w:pPr>
      <w:r>
        <w:rPr>
          <w:rFonts w:hint="eastAsia" w:ascii="宋体" w:hAnsi="宋体" w:eastAsia="宋体" w:cs="宋体"/>
          <w:color w:val="010005"/>
          <w:sz w:val="24"/>
        </w:rPr>
        <w:t>2.服务位置：</w:t>
      </w:r>
      <w:r>
        <w:rPr>
          <w:rFonts w:hint="eastAsia" w:ascii="宋体" w:hAnsi="宋体" w:eastAsia="宋体" w:cs="宋体"/>
          <w:color w:val="010005"/>
          <w:sz w:val="24"/>
          <w:u w:val="single"/>
        </w:rPr>
        <w:t xml:space="preserve"> 北京市朝阳区财富金融中心写字楼33层 </w:t>
      </w:r>
    </w:p>
    <w:p w14:paraId="50400974">
      <w:pPr>
        <w:spacing w:line="360" w:lineRule="auto"/>
        <w:ind w:firstLine="480" w:firstLineChars="200"/>
        <w:jc w:val="left"/>
        <w:rPr>
          <w:rFonts w:hint="eastAsia" w:ascii="宋体" w:hAnsi="宋体" w:eastAsia="宋体" w:cs="宋体"/>
          <w:color w:val="010005"/>
          <w:sz w:val="24"/>
          <w:u w:val="single"/>
          <w:lang w:val="en-US" w:eastAsia="zh-CN"/>
        </w:rPr>
      </w:pPr>
      <w:r>
        <w:rPr>
          <w:rFonts w:hint="eastAsia" w:ascii="宋体" w:hAnsi="宋体" w:eastAsia="宋体" w:cs="宋体"/>
          <w:color w:val="010005"/>
          <w:sz w:val="24"/>
          <w:lang w:val="en-US" w:eastAsia="zh-CN"/>
        </w:rPr>
        <w:t xml:space="preserve">3.作业范围: </w:t>
      </w:r>
      <w:r>
        <w:rPr>
          <w:rFonts w:hint="eastAsia" w:ascii="宋体" w:hAnsi="宋体" w:eastAsia="宋体" w:cs="宋体"/>
          <w:color w:val="010005"/>
          <w:sz w:val="24"/>
          <w:u w:val="single"/>
          <w:lang w:val="en-US" w:eastAsia="zh-CN"/>
        </w:rPr>
        <w:t xml:space="preserve"> 壁纸拆除及安装463㎡（实际工程量：抛去门洞、垭口等）不含损耗。</w:t>
      </w:r>
    </w:p>
    <w:p w14:paraId="5A0A0884">
      <w:pPr>
        <w:spacing w:line="360" w:lineRule="auto"/>
        <w:ind w:firstLine="480" w:firstLineChars="200"/>
        <w:rPr>
          <w:rFonts w:hint="eastAsia" w:ascii="宋体" w:hAnsi="宋体" w:eastAsia="宋体" w:cs="宋体"/>
          <w:color w:val="010005"/>
          <w:sz w:val="24"/>
        </w:rPr>
      </w:pPr>
      <w:r>
        <w:rPr>
          <w:rFonts w:hint="eastAsia" w:ascii="宋体" w:hAnsi="宋体" w:eastAsia="宋体" w:cs="宋体"/>
          <w:color w:val="010005"/>
          <w:sz w:val="24"/>
          <w:lang w:val="en-US" w:eastAsia="zh-CN"/>
        </w:rPr>
        <w:t>4</w:t>
      </w:r>
      <w:r>
        <w:rPr>
          <w:rFonts w:hint="eastAsia" w:ascii="宋体" w:hAnsi="宋体" w:eastAsia="宋体" w:cs="宋体"/>
          <w:color w:val="010005"/>
          <w:sz w:val="24"/>
        </w:rPr>
        <w:t>.质量标准：</w:t>
      </w:r>
      <w:r>
        <w:rPr>
          <w:rFonts w:hint="eastAsia" w:ascii="宋体" w:hAnsi="宋体" w:eastAsia="宋体" w:cs="宋体"/>
          <w:color w:val="010005"/>
          <w:sz w:val="24"/>
          <w:u w:val="single"/>
        </w:rPr>
        <w:t>合格，达到设计及相关标准、规范要求。</w:t>
      </w:r>
    </w:p>
    <w:p w14:paraId="5927E8A8">
      <w:pPr>
        <w:spacing w:line="360" w:lineRule="auto"/>
        <w:ind w:firstLine="480" w:firstLineChars="200"/>
        <w:jc w:val="left"/>
        <w:rPr>
          <w:rFonts w:hint="eastAsia" w:ascii="宋体" w:hAnsi="宋体" w:eastAsia="宋体" w:cs="宋体"/>
          <w:color w:val="010005"/>
          <w:sz w:val="24"/>
          <w:u w:val="single"/>
        </w:rPr>
      </w:pPr>
      <w:r>
        <w:rPr>
          <w:rFonts w:hint="eastAsia" w:ascii="宋体" w:hAnsi="宋体" w:eastAsia="宋体" w:cs="宋体"/>
          <w:color w:val="010005"/>
          <w:sz w:val="24"/>
          <w:lang w:val="en-US" w:eastAsia="zh-CN"/>
        </w:rPr>
        <w:t>5</w:t>
      </w:r>
      <w:r>
        <w:rPr>
          <w:rFonts w:hint="eastAsia" w:ascii="宋体" w:hAnsi="宋体" w:eastAsia="宋体" w:cs="宋体"/>
          <w:color w:val="010005"/>
          <w:sz w:val="24"/>
        </w:rPr>
        <w:t>.资金来源：</w:t>
      </w:r>
      <w:r>
        <w:rPr>
          <w:rFonts w:hint="eastAsia" w:ascii="宋体" w:hAnsi="宋体" w:eastAsia="宋体" w:cs="宋体"/>
          <w:color w:val="010005"/>
          <w:sz w:val="24"/>
          <w:u w:val="single"/>
        </w:rPr>
        <w:t>企业自筹。</w:t>
      </w:r>
    </w:p>
    <w:p w14:paraId="4C422953">
      <w:pPr>
        <w:spacing w:line="360" w:lineRule="auto"/>
        <w:ind w:firstLine="480" w:firstLineChars="200"/>
        <w:jc w:val="left"/>
        <w:rPr>
          <w:rFonts w:hint="eastAsia" w:ascii="宋体" w:hAnsi="宋体" w:eastAsia="宋体" w:cs="宋体"/>
          <w:color w:val="010005"/>
          <w:sz w:val="24"/>
          <w:u w:val="single"/>
        </w:rPr>
      </w:pPr>
      <w:r>
        <w:rPr>
          <w:rFonts w:hint="eastAsia" w:ascii="宋体" w:hAnsi="宋体" w:eastAsia="宋体" w:cs="宋体"/>
          <w:color w:val="010005"/>
          <w:sz w:val="24"/>
          <w:lang w:val="en-US" w:eastAsia="zh-CN"/>
        </w:rPr>
        <w:t>6</w:t>
      </w:r>
      <w:r>
        <w:rPr>
          <w:rFonts w:hint="eastAsia" w:ascii="宋体" w:hAnsi="宋体" w:eastAsia="宋体" w:cs="宋体"/>
          <w:color w:val="010005"/>
          <w:sz w:val="24"/>
        </w:rPr>
        <w:t>.</w:t>
      </w:r>
      <w:r>
        <w:rPr>
          <w:rFonts w:hint="eastAsia" w:ascii="宋体" w:hAnsi="宋体" w:eastAsia="宋体" w:cs="宋体"/>
          <w:color w:val="010005"/>
          <w:sz w:val="24"/>
          <w:lang w:val="en-US" w:eastAsia="zh-CN"/>
        </w:rPr>
        <w:t>拦标价</w:t>
      </w:r>
      <w:r>
        <w:rPr>
          <w:rFonts w:hint="eastAsia" w:ascii="宋体" w:hAnsi="宋体" w:eastAsia="宋体" w:cs="宋体"/>
          <w:color w:val="010005"/>
          <w:sz w:val="24"/>
        </w:rPr>
        <w:t>：</w:t>
      </w:r>
      <w:r>
        <w:rPr>
          <w:rFonts w:hint="eastAsia" w:ascii="宋体" w:hAnsi="宋体" w:eastAsia="宋体" w:cs="宋体"/>
          <w:color w:val="010005"/>
          <w:sz w:val="24"/>
          <w:u w:val="single"/>
          <w:lang w:val="en-US" w:eastAsia="zh-CN"/>
        </w:rPr>
        <w:t>58</w:t>
      </w:r>
      <w:r>
        <w:rPr>
          <w:rFonts w:hint="eastAsia" w:ascii="宋体" w:hAnsi="宋体" w:eastAsia="宋体" w:cs="宋体"/>
          <w:color w:val="010005"/>
          <w:sz w:val="24"/>
          <w:u w:val="single"/>
        </w:rPr>
        <w:t>0</w:t>
      </w:r>
      <w:r>
        <w:rPr>
          <w:rFonts w:hint="eastAsia" w:ascii="宋体" w:hAnsi="宋体" w:eastAsia="宋体" w:cs="宋体"/>
          <w:color w:val="010005"/>
          <w:sz w:val="24"/>
          <w:u w:val="single"/>
          <w:lang w:val="en-US" w:eastAsia="zh-CN"/>
        </w:rPr>
        <w:t>0</w:t>
      </w:r>
      <w:r>
        <w:rPr>
          <w:rFonts w:hint="eastAsia" w:ascii="宋体" w:hAnsi="宋体" w:eastAsia="宋体" w:cs="宋体"/>
          <w:color w:val="010005"/>
          <w:sz w:val="24"/>
          <w:u w:val="single"/>
        </w:rPr>
        <w:t>0</w:t>
      </w:r>
      <w:r>
        <w:rPr>
          <w:rFonts w:hint="eastAsia" w:ascii="宋体" w:hAnsi="宋体" w:eastAsia="宋体" w:cs="宋体"/>
          <w:color w:val="010005"/>
          <w:sz w:val="24"/>
          <w:highlight w:val="none"/>
          <w:u w:val="single"/>
        </w:rPr>
        <w:t>元</w:t>
      </w:r>
    </w:p>
    <w:p w14:paraId="0C7460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bCs/>
          <w:i w:val="0"/>
          <w:iCs w:val="0"/>
          <w:caps w:val="0"/>
          <w:color w:val="444444"/>
          <w:spacing w:val="0"/>
          <w:sz w:val="24"/>
          <w:szCs w:val="24"/>
          <w:shd w:val="clear" w:fill="FFFFFF"/>
        </w:rPr>
      </w:pPr>
      <w:r>
        <w:rPr>
          <w:rFonts w:hint="eastAsia" w:ascii="宋体" w:hAnsi="宋体" w:eastAsia="宋体" w:cs="宋体"/>
          <w:b/>
          <w:bCs/>
          <w:i w:val="0"/>
          <w:iCs w:val="0"/>
          <w:caps w:val="0"/>
          <w:color w:val="444444"/>
          <w:spacing w:val="0"/>
          <w:sz w:val="24"/>
          <w:szCs w:val="24"/>
          <w:shd w:val="clear" w:fill="FFFFFF"/>
        </w:rPr>
        <w:t>二、</w:t>
      </w:r>
      <w:r>
        <w:rPr>
          <w:rFonts w:hint="eastAsia" w:ascii="宋体" w:hAnsi="宋体" w:eastAsia="宋体" w:cs="宋体"/>
          <w:b/>
          <w:bCs/>
          <w:i w:val="0"/>
          <w:iCs w:val="0"/>
          <w:caps w:val="0"/>
          <w:color w:val="444444"/>
          <w:spacing w:val="0"/>
          <w:sz w:val="24"/>
          <w:szCs w:val="24"/>
          <w:shd w:val="clear" w:fill="FFFFFF"/>
          <w:lang w:val="en-US" w:eastAsia="zh-CN"/>
        </w:rPr>
        <w:t>报价</w:t>
      </w:r>
      <w:r>
        <w:rPr>
          <w:rFonts w:hint="eastAsia" w:ascii="宋体" w:hAnsi="宋体" w:eastAsia="宋体" w:cs="宋体"/>
          <w:b/>
          <w:bCs/>
          <w:i w:val="0"/>
          <w:iCs w:val="0"/>
          <w:caps w:val="0"/>
          <w:color w:val="444444"/>
          <w:spacing w:val="0"/>
          <w:sz w:val="24"/>
          <w:szCs w:val="24"/>
          <w:shd w:val="clear" w:fill="FFFFFF"/>
        </w:rPr>
        <w:t>人的资格要求</w:t>
      </w:r>
    </w:p>
    <w:p w14:paraId="6B8813DF">
      <w:pPr>
        <w:pStyle w:val="2"/>
        <w:spacing w:line="360" w:lineRule="auto"/>
        <w:ind w:firstLine="466"/>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报价人</w:t>
      </w:r>
      <w:r>
        <w:rPr>
          <w:rFonts w:hint="eastAsia" w:ascii="宋体" w:hAnsi="宋体" w:eastAsia="宋体" w:cs="宋体"/>
          <w:sz w:val="24"/>
        </w:rPr>
        <w:t>在中华人民共和国境内注册具有独立法人资格。（提供营业执照复印件加盖公章）</w:t>
      </w:r>
    </w:p>
    <w:p w14:paraId="5D331939">
      <w:pPr>
        <w:pStyle w:val="2"/>
        <w:spacing w:line="360" w:lineRule="auto"/>
        <w:ind w:firstLine="466"/>
        <w:rPr>
          <w:rFonts w:hint="eastAsia" w:ascii="宋体" w:hAnsi="宋体" w:eastAsia="宋体" w:cs="宋体"/>
          <w:sz w:val="24"/>
          <w:lang w:val="en-US" w:eastAsia="zh-CN"/>
        </w:rPr>
      </w:pPr>
      <w:r>
        <w:rPr>
          <w:rFonts w:hint="eastAsia" w:ascii="宋体" w:hAnsi="宋体" w:eastAsia="宋体" w:cs="宋体"/>
          <w:sz w:val="24"/>
          <w:lang w:val="en-US" w:eastAsia="zh-CN"/>
        </w:rPr>
        <w:t>2.报价人最近三年内没有发生骗取中标、严重违约等不良行为。（提供书面声明）</w:t>
      </w:r>
    </w:p>
    <w:p w14:paraId="675D3EA7">
      <w:pPr>
        <w:pStyle w:val="2"/>
        <w:spacing w:line="360" w:lineRule="auto"/>
        <w:ind w:firstLine="466"/>
        <w:rPr>
          <w:rFonts w:hint="eastAsia" w:ascii="宋体" w:hAnsi="宋体" w:eastAsia="宋体" w:cs="宋体"/>
          <w:sz w:val="24"/>
          <w:lang w:val="en-US" w:eastAsia="zh-CN"/>
        </w:rPr>
      </w:pPr>
      <w:r>
        <w:rPr>
          <w:rFonts w:hint="eastAsia" w:ascii="宋体" w:hAnsi="宋体" w:eastAsia="宋体" w:cs="宋体"/>
          <w:sz w:val="24"/>
          <w:lang w:val="en-US" w:eastAsia="zh-CN"/>
        </w:rPr>
        <w:t>3.没有处于被责令停业，财产被接管、冻结及破产状态。（提供书面声明）</w:t>
      </w:r>
    </w:p>
    <w:p w14:paraId="2AC950EF">
      <w:pPr>
        <w:pStyle w:val="2"/>
        <w:spacing w:line="360" w:lineRule="auto"/>
        <w:ind w:firstLine="466"/>
        <w:rPr>
          <w:rFonts w:hint="eastAsia" w:ascii="宋体" w:hAnsi="宋体" w:eastAsia="宋体" w:cs="宋体"/>
          <w:sz w:val="24"/>
        </w:rPr>
      </w:pPr>
      <w:r>
        <w:rPr>
          <w:rFonts w:hint="eastAsia" w:ascii="宋体" w:hAnsi="宋体" w:eastAsia="宋体" w:cs="宋体"/>
          <w:sz w:val="24"/>
          <w:lang w:val="en-US" w:eastAsia="zh-CN"/>
        </w:rPr>
        <w:t>4.具有良好的银行资信和商业信誉，经营状况良好。（提供加盖公章的</w:t>
      </w:r>
      <w:r>
        <w:rPr>
          <w:rFonts w:hint="eastAsia" w:ascii="宋体" w:hAnsi="宋体" w:eastAsia="宋体" w:cs="宋体"/>
          <w:sz w:val="24"/>
          <w:highlight w:val="none"/>
          <w:lang w:val="en-US" w:eastAsia="zh-CN"/>
        </w:rPr>
        <w:t>2024</w:t>
      </w:r>
      <w:r>
        <w:rPr>
          <w:rFonts w:hint="eastAsia" w:ascii="宋体" w:hAnsi="宋体" w:eastAsia="宋体" w:cs="宋体"/>
          <w:sz w:val="24"/>
          <w:lang w:val="en-US" w:eastAsia="zh-CN"/>
        </w:rPr>
        <w:t>年度财务报表）</w:t>
      </w:r>
    </w:p>
    <w:p w14:paraId="1282AB04">
      <w:pPr>
        <w:pStyle w:val="2"/>
        <w:spacing w:line="360" w:lineRule="auto"/>
        <w:ind w:firstLine="466"/>
        <w:rPr>
          <w:rFonts w:hint="eastAsia" w:ascii="宋体" w:hAnsi="宋体" w:eastAsia="宋体" w:cs="宋体"/>
          <w:sz w:val="24"/>
          <w:lang w:val="en-US" w:eastAsia="zh-CN"/>
        </w:rPr>
      </w:pPr>
      <w:r>
        <w:rPr>
          <w:rFonts w:hint="eastAsia" w:ascii="宋体" w:hAnsi="宋体" w:eastAsia="宋体" w:cs="宋体"/>
          <w:sz w:val="24"/>
          <w:lang w:val="en-US" w:eastAsia="zh-CN"/>
        </w:rPr>
        <w:t>5.报价人与采购人不存在现实的或潜在的利益冲突。</w:t>
      </w:r>
    </w:p>
    <w:p w14:paraId="2226902F">
      <w:pPr>
        <w:pStyle w:val="2"/>
        <w:spacing w:line="360" w:lineRule="auto"/>
        <w:ind w:firstLine="466"/>
        <w:rPr>
          <w:rFonts w:hint="eastAsia" w:ascii="宋体" w:hAnsi="宋体" w:eastAsia="宋体" w:cs="宋体"/>
          <w:sz w:val="24"/>
          <w:lang w:val="en-US" w:eastAsia="zh-CN"/>
        </w:rPr>
      </w:pPr>
      <w:r>
        <w:rPr>
          <w:rFonts w:hint="eastAsia" w:ascii="宋体" w:hAnsi="宋体" w:eastAsia="宋体" w:cs="宋体"/>
          <w:sz w:val="24"/>
          <w:lang w:val="en-US" w:eastAsia="zh-CN"/>
        </w:rPr>
        <w:t>6.未被“信用中国”网站（www.creditchina.gov.cn）列入失信被执行人、重大税收违法案件当事人名单。</w:t>
      </w:r>
    </w:p>
    <w:p w14:paraId="490DE201">
      <w:pPr>
        <w:pStyle w:val="2"/>
        <w:spacing w:line="360" w:lineRule="auto"/>
        <w:ind w:firstLine="466"/>
        <w:rPr>
          <w:rFonts w:hint="eastAsia" w:ascii="宋体" w:hAnsi="宋体" w:eastAsia="宋体" w:cs="宋体"/>
          <w:sz w:val="24"/>
          <w:lang w:val="en-US" w:eastAsia="zh-CN"/>
        </w:rPr>
      </w:pPr>
      <w:r>
        <w:rPr>
          <w:rFonts w:hint="eastAsia" w:ascii="宋体" w:hAnsi="宋体" w:eastAsia="宋体" w:cs="宋体"/>
          <w:sz w:val="24"/>
          <w:lang w:val="en-US" w:eastAsia="zh-CN"/>
        </w:rPr>
        <w:t>7.报价人具备建筑装修装饰工程专业承包资质二级以上（含二级）资质；（提供施工资质等资料复印件加盖公章）</w:t>
      </w:r>
    </w:p>
    <w:p w14:paraId="2F2FF373">
      <w:pPr>
        <w:pStyle w:val="2"/>
        <w:spacing w:line="360" w:lineRule="auto"/>
        <w:ind w:firstLine="466"/>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.法人授权委托书及委托代理人的身份证复印件（如由授权委托代理人签字，则必须提供）</w:t>
      </w:r>
    </w:p>
    <w:p w14:paraId="0079A498">
      <w:pPr>
        <w:pStyle w:val="2"/>
        <w:spacing w:line="360" w:lineRule="auto"/>
        <w:ind w:firstLine="466"/>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.法定代表人身份证复印件</w:t>
      </w:r>
    </w:p>
    <w:p w14:paraId="6C17C9F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宋体" w:hAnsi="宋体" w:eastAsia="宋体" w:cs="宋体"/>
          <w:i w:val="0"/>
          <w:iCs w:val="0"/>
          <w:caps w:val="0"/>
          <w:color w:val="444444"/>
          <w:spacing w:val="0"/>
          <w:sz w:val="21"/>
          <w:szCs w:val="21"/>
        </w:rPr>
      </w:pPr>
      <w:r>
        <w:rPr>
          <w:rFonts w:hint="eastAsia" w:ascii="宋体" w:hAnsi="宋体" w:eastAsia="宋体" w:cs="宋体"/>
          <w:b/>
          <w:bCs/>
          <w:i w:val="0"/>
          <w:iCs w:val="0"/>
          <w:caps w:val="0"/>
          <w:color w:val="444444"/>
          <w:spacing w:val="0"/>
          <w:sz w:val="24"/>
          <w:szCs w:val="24"/>
          <w:shd w:val="clear" w:fill="FFFFFF"/>
        </w:rPr>
        <w:t>三、</w:t>
      </w:r>
      <w:r>
        <w:rPr>
          <w:rFonts w:hint="eastAsia" w:ascii="宋体" w:hAnsi="宋体" w:eastAsia="宋体" w:cs="宋体"/>
          <w:b/>
          <w:bCs/>
          <w:i w:val="0"/>
          <w:iCs w:val="0"/>
          <w:caps w:val="0"/>
          <w:color w:val="444444"/>
          <w:spacing w:val="0"/>
          <w:sz w:val="24"/>
          <w:szCs w:val="24"/>
          <w:shd w:val="clear" w:fill="FFFFFF"/>
          <w:lang w:val="en-US" w:eastAsia="zh-CN"/>
        </w:rPr>
        <w:t>获取询价</w:t>
      </w:r>
      <w:r>
        <w:rPr>
          <w:rFonts w:hint="eastAsia" w:ascii="宋体" w:hAnsi="宋体" w:eastAsia="宋体" w:cs="宋体"/>
          <w:b/>
          <w:bCs/>
          <w:i w:val="0"/>
          <w:iCs w:val="0"/>
          <w:caps w:val="0"/>
          <w:color w:val="444444"/>
          <w:spacing w:val="0"/>
          <w:sz w:val="24"/>
          <w:szCs w:val="24"/>
          <w:shd w:val="clear" w:fill="FFFFFF"/>
        </w:rPr>
        <w:t>文件</w:t>
      </w:r>
    </w:p>
    <w:p w14:paraId="4B9376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239" w:leftChars="114" w:right="0" w:firstLine="240" w:firstLineChars="100"/>
        <w:jc w:val="both"/>
        <w:textAlignment w:val="auto"/>
        <w:rPr>
          <w:rFonts w:hint="eastAsia" w:ascii="宋体" w:hAnsi="宋体" w:eastAsia="宋体" w:cs="宋体"/>
          <w:i w:val="0"/>
          <w:iCs w:val="0"/>
          <w:caps w:val="0"/>
          <w:color w:val="444444"/>
          <w:spacing w:val="0"/>
          <w:sz w:val="21"/>
          <w:szCs w:val="21"/>
          <w:highlight w:val="none"/>
        </w:rPr>
      </w:pPr>
      <w:r>
        <w:rPr>
          <w:rFonts w:hint="eastAsia" w:ascii="宋体" w:hAnsi="宋体" w:eastAsia="宋体" w:cs="宋体"/>
          <w:i w:val="0"/>
          <w:iCs w:val="0"/>
          <w:caps w:val="0"/>
          <w:color w:val="444444"/>
          <w:spacing w:val="0"/>
          <w:sz w:val="24"/>
          <w:szCs w:val="24"/>
          <w:shd w:val="clear" w:fill="FFFFFF"/>
        </w:rPr>
        <w:t>1.时间：</w:t>
      </w:r>
      <w:r>
        <w:rPr>
          <w:rFonts w:hint="eastAsia" w:ascii="宋体" w:hAnsi="宋体" w:eastAsia="宋体" w:cs="宋体"/>
          <w:i w:val="0"/>
          <w:iCs w:val="0"/>
          <w:caps w:val="0"/>
          <w:color w:val="444444"/>
          <w:spacing w:val="0"/>
          <w:sz w:val="24"/>
          <w:szCs w:val="24"/>
          <w:highlight w:val="none"/>
          <w:u w:val="single"/>
          <w:shd w:val="clear" w:fill="FFFFFF"/>
          <w:lang w:val="en-US" w:eastAsia="zh-CN"/>
        </w:rPr>
        <w:t xml:space="preserve"> 2026</w:t>
      </w:r>
      <w:r>
        <w:rPr>
          <w:rFonts w:hint="eastAsia" w:ascii="宋体" w:hAnsi="宋体" w:eastAsia="宋体" w:cs="宋体"/>
          <w:i w:val="0"/>
          <w:iCs w:val="0"/>
          <w:caps w:val="0"/>
          <w:color w:val="444444"/>
          <w:spacing w:val="0"/>
          <w:sz w:val="24"/>
          <w:szCs w:val="24"/>
          <w:highlight w:val="none"/>
          <w:u w:val="single"/>
          <w:shd w:val="clear" w:fill="FFFFFF"/>
        </w:rPr>
        <w:t>年</w:t>
      </w:r>
      <w:r>
        <w:rPr>
          <w:rFonts w:hint="eastAsia" w:ascii="宋体" w:hAnsi="宋体" w:eastAsia="宋体" w:cs="宋体"/>
          <w:i w:val="0"/>
          <w:iCs w:val="0"/>
          <w:caps w:val="0"/>
          <w:color w:val="444444"/>
          <w:spacing w:val="0"/>
          <w:sz w:val="24"/>
          <w:szCs w:val="24"/>
          <w:highlight w:val="none"/>
          <w:u w:val="single"/>
          <w:shd w:val="clear" w:fill="FFFFFF"/>
          <w:lang w:val="en-US" w:eastAsia="zh-CN"/>
        </w:rPr>
        <w:t>1</w:t>
      </w:r>
      <w:r>
        <w:rPr>
          <w:rFonts w:hint="eastAsia" w:ascii="宋体" w:hAnsi="宋体" w:eastAsia="宋体" w:cs="宋体"/>
          <w:i w:val="0"/>
          <w:iCs w:val="0"/>
          <w:caps w:val="0"/>
          <w:color w:val="444444"/>
          <w:spacing w:val="0"/>
          <w:sz w:val="24"/>
          <w:szCs w:val="24"/>
          <w:highlight w:val="none"/>
          <w:u w:val="single"/>
          <w:shd w:val="clear" w:fill="FFFFFF"/>
        </w:rPr>
        <w:t>月</w:t>
      </w:r>
      <w:r>
        <w:rPr>
          <w:rFonts w:hint="eastAsia" w:ascii="宋体" w:hAnsi="宋体" w:eastAsia="宋体" w:cs="宋体"/>
          <w:i w:val="0"/>
          <w:iCs w:val="0"/>
          <w:caps w:val="0"/>
          <w:color w:val="444444"/>
          <w:spacing w:val="0"/>
          <w:sz w:val="24"/>
          <w:szCs w:val="24"/>
          <w:highlight w:val="none"/>
          <w:u w:val="single"/>
          <w:shd w:val="clear" w:fill="FFFFFF"/>
          <w:lang w:val="en-US" w:eastAsia="zh-CN"/>
        </w:rPr>
        <w:t>23</w:t>
      </w:r>
      <w:r>
        <w:rPr>
          <w:rFonts w:hint="eastAsia" w:ascii="宋体" w:hAnsi="宋体" w:eastAsia="宋体" w:cs="宋体"/>
          <w:i w:val="0"/>
          <w:iCs w:val="0"/>
          <w:caps w:val="0"/>
          <w:color w:val="444444"/>
          <w:spacing w:val="0"/>
          <w:sz w:val="24"/>
          <w:szCs w:val="24"/>
          <w:highlight w:val="none"/>
          <w:u w:val="single"/>
          <w:shd w:val="clear" w:fill="FFFFFF"/>
        </w:rPr>
        <w:t>日至</w:t>
      </w:r>
      <w:r>
        <w:rPr>
          <w:rFonts w:hint="eastAsia" w:ascii="宋体" w:hAnsi="宋体" w:eastAsia="宋体" w:cs="宋体"/>
          <w:i w:val="0"/>
          <w:iCs w:val="0"/>
          <w:caps w:val="0"/>
          <w:color w:val="444444"/>
          <w:spacing w:val="0"/>
          <w:sz w:val="24"/>
          <w:szCs w:val="24"/>
          <w:highlight w:val="none"/>
          <w:u w:val="single"/>
          <w:shd w:val="clear" w:fill="FFFFFF"/>
          <w:lang w:val="en-US" w:eastAsia="zh-CN"/>
        </w:rPr>
        <w:t>2026</w:t>
      </w:r>
      <w:r>
        <w:rPr>
          <w:rFonts w:hint="eastAsia" w:ascii="宋体" w:hAnsi="宋体" w:eastAsia="宋体" w:cs="宋体"/>
          <w:i w:val="0"/>
          <w:iCs w:val="0"/>
          <w:caps w:val="0"/>
          <w:color w:val="444444"/>
          <w:spacing w:val="0"/>
          <w:sz w:val="24"/>
          <w:szCs w:val="24"/>
          <w:highlight w:val="none"/>
          <w:u w:val="single"/>
          <w:shd w:val="clear" w:fill="FFFFFF"/>
        </w:rPr>
        <w:t>年</w:t>
      </w:r>
      <w:r>
        <w:rPr>
          <w:rFonts w:hint="eastAsia" w:ascii="宋体" w:hAnsi="宋体" w:eastAsia="宋体" w:cs="宋体"/>
          <w:i w:val="0"/>
          <w:iCs w:val="0"/>
          <w:caps w:val="0"/>
          <w:color w:val="444444"/>
          <w:spacing w:val="0"/>
          <w:sz w:val="24"/>
          <w:szCs w:val="24"/>
          <w:highlight w:val="none"/>
          <w:u w:val="single"/>
          <w:shd w:val="clear" w:fill="FFFFFF"/>
          <w:lang w:val="en-US" w:eastAsia="zh-CN"/>
        </w:rPr>
        <w:t>1</w:t>
      </w:r>
      <w:r>
        <w:rPr>
          <w:rFonts w:hint="eastAsia" w:ascii="宋体" w:hAnsi="宋体" w:eastAsia="宋体" w:cs="宋体"/>
          <w:i w:val="0"/>
          <w:iCs w:val="0"/>
          <w:caps w:val="0"/>
          <w:color w:val="444444"/>
          <w:spacing w:val="0"/>
          <w:sz w:val="24"/>
          <w:szCs w:val="24"/>
          <w:highlight w:val="none"/>
          <w:u w:val="single"/>
          <w:shd w:val="clear" w:fill="FFFFFF"/>
        </w:rPr>
        <w:t>月</w:t>
      </w:r>
      <w:r>
        <w:rPr>
          <w:rFonts w:hint="eastAsia" w:ascii="宋体" w:hAnsi="宋体" w:eastAsia="宋体" w:cs="宋体"/>
          <w:i w:val="0"/>
          <w:iCs w:val="0"/>
          <w:caps w:val="0"/>
          <w:color w:val="444444"/>
          <w:spacing w:val="0"/>
          <w:sz w:val="24"/>
          <w:szCs w:val="24"/>
          <w:highlight w:val="none"/>
          <w:u w:val="single"/>
          <w:shd w:val="clear" w:fill="FFFFFF"/>
          <w:lang w:val="en-US" w:eastAsia="zh-CN"/>
        </w:rPr>
        <w:t>28</w:t>
      </w:r>
      <w:r>
        <w:rPr>
          <w:rFonts w:hint="eastAsia" w:ascii="宋体" w:hAnsi="宋体" w:eastAsia="宋体" w:cs="宋体"/>
          <w:i w:val="0"/>
          <w:iCs w:val="0"/>
          <w:caps w:val="0"/>
          <w:color w:val="444444"/>
          <w:spacing w:val="0"/>
          <w:sz w:val="24"/>
          <w:szCs w:val="24"/>
          <w:highlight w:val="none"/>
          <w:u w:val="single"/>
          <w:shd w:val="clear" w:fill="FFFFFF"/>
        </w:rPr>
        <w:t>日</w:t>
      </w:r>
      <w:r>
        <w:rPr>
          <w:rFonts w:hint="eastAsia" w:ascii="宋体" w:hAnsi="宋体" w:eastAsia="宋体" w:cs="宋体"/>
          <w:i w:val="0"/>
          <w:iCs w:val="0"/>
          <w:caps w:val="0"/>
          <w:color w:val="444444"/>
          <w:spacing w:val="0"/>
          <w:sz w:val="24"/>
          <w:szCs w:val="24"/>
          <w:highlight w:val="none"/>
          <w:u w:val="single"/>
          <w:shd w:val="clear" w:fill="FFFFFF"/>
          <w:lang w:val="en-US" w:eastAsia="zh-CN"/>
        </w:rPr>
        <w:t>10</w:t>
      </w:r>
      <w:r>
        <w:rPr>
          <w:rFonts w:hint="eastAsia" w:ascii="宋体" w:hAnsi="宋体" w:eastAsia="宋体" w:cs="宋体"/>
          <w:i w:val="0"/>
          <w:iCs w:val="0"/>
          <w:caps w:val="0"/>
          <w:color w:val="444444"/>
          <w:spacing w:val="0"/>
          <w:sz w:val="24"/>
          <w:szCs w:val="24"/>
          <w:highlight w:val="none"/>
          <w:u w:val="single"/>
          <w:shd w:val="clear" w:fill="FFFFFF"/>
        </w:rPr>
        <w:t>点</w:t>
      </w:r>
      <w:r>
        <w:rPr>
          <w:rFonts w:hint="eastAsia" w:ascii="宋体" w:hAnsi="宋体" w:eastAsia="宋体" w:cs="宋体"/>
          <w:i w:val="0"/>
          <w:iCs w:val="0"/>
          <w:caps w:val="0"/>
          <w:color w:val="444444"/>
          <w:spacing w:val="0"/>
          <w:sz w:val="24"/>
          <w:szCs w:val="24"/>
          <w:highlight w:val="none"/>
          <w:u w:val="single"/>
          <w:shd w:val="clear" w:fill="FFFFFF"/>
          <w:lang w:val="en-US" w:eastAsia="zh-CN"/>
        </w:rPr>
        <w:t>00</w:t>
      </w:r>
      <w:r>
        <w:rPr>
          <w:rFonts w:hint="eastAsia" w:ascii="宋体" w:hAnsi="宋体" w:eastAsia="宋体" w:cs="宋体"/>
          <w:i w:val="0"/>
          <w:iCs w:val="0"/>
          <w:caps w:val="0"/>
          <w:color w:val="444444"/>
          <w:spacing w:val="0"/>
          <w:sz w:val="24"/>
          <w:szCs w:val="24"/>
          <w:highlight w:val="none"/>
          <w:u w:val="single"/>
          <w:shd w:val="clear" w:fill="FFFFFF"/>
        </w:rPr>
        <w:t>分</w:t>
      </w:r>
      <w:r>
        <w:rPr>
          <w:rFonts w:hint="eastAsia" w:ascii="宋体" w:hAnsi="宋体" w:eastAsia="宋体" w:cs="宋体"/>
          <w:i w:val="0"/>
          <w:iCs w:val="0"/>
          <w:caps w:val="0"/>
          <w:color w:val="444444"/>
          <w:spacing w:val="0"/>
          <w:sz w:val="24"/>
          <w:szCs w:val="24"/>
          <w:highlight w:val="none"/>
          <w:shd w:val="clear" w:fill="FFFFFF"/>
        </w:rPr>
        <w:t>（北京时间） </w:t>
      </w:r>
    </w:p>
    <w:p w14:paraId="39D118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444444"/>
          <w:spacing w:val="0"/>
          <w:sz w:val="24"/>
          <w:szCs w:val="24"/>
          <w:shd w:val="clear" w:fill="FFFFFF"/>
          <w:lang w:eastAsia="zh-CN"/>
        </w:rPr>
      </w:pPr>
      <w:r>
        <w:rPr>
          <w:rFonts w:hint="eastAsia" w:ascii="宋体" w:hAnsi="宋体" w:eastAsia="宋体" w:cs="宋体"/>
          <w:i w:val="0"/>
          <w:iCs w:val="0"/>
          <w:caps w:val="0"/>
          <w:color w:val="444444"/>
          <w:spacing w:val="0"/>
          <w:sz w:val="24"/>
          <w:szCs w:val="24"/>
          <w:shd w:val="clear" w:fill="FFFFFF"/>
        </w:rPr>
        <w:t>2.地点：际华集团电子化采购平台网站：http://www.jihuacaigou.com/</w:t>
      </w:r>
    </w:p>
    <w:p w14:paraId="0550DC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444444"/>
          <w:spacing w:val="0"/>
          <w:sz w:val="21"/>
          <w:szCs w:val="21"/>
          <w:highlight w:val="none"/>
          <w:lang w:eastAsia="zh-CN"/>
        </w:rPr>
      </w:pPr>
      <w:r>
        <w:rPr>
          <w:rFonts w:hint="eastAsia" w:ascii="宋体" w:hAnsi="宋体" w:eastAsia="宋体" w:cs="宋体"/>
          <w:i w:val="0"/>
          <w:iCs w:val="0"/>
          <w:caps w:val="0"/>
          <w:color w:val="444444"/>
          <w:spacing w:val="0"/>
          <w:sz w:val="24"/>
          <w:szCs w:val="24"/>
          <w:shd w:val="clear" w:fill="FFFFFF"/>
        </w:rPr>
        <w:t>3.方式：</w:t>
      </w:r>
      <w:r>
        <w:rPr>
          <w:rFonts w:hint="eastAsia" w:ascii="宋体" w:hAnsi="宋体" w:eastAsia="宋体" w:cs="宋体"/>
          <w:i w:val="0"/>
          <w:iCs w:val="0"/>
          <w:caps w:val="0"/>
          <w:color w:val="444444"/>
          <w:spacing w:val="0"/>
          <w:sz w:val="24"/>
          <w:szCs w:val="24"/>
          <w:highlight w:val="none"/>
          <w:shd w:val="clear" w:fill="FFFFFF"/>
        </w:rPr>
        <w:t>本次采购不提供纸质询价文件，通过际华集团电子化采购平台提供电子版询价文件发送到报价单位</w:t>
      </w:r>
      <w:r>
        <w:rPr>
          <w:rFonts w:hint="eastAsia" w:ascii="宋体" w:hAnsi="宋体" w:eastAsia="宋体" w:cs="宋体"/>
          <w:i w:val="0"/>
          <w:iCs w:val="0"/>
          <w:caps w:val="0"/>
          <w:color w:val="444444"/>
          <w:spacing w:val="0"/>
          <w:sz w:val="24"/>
          <w:szCs w:val="24"/>
          <w:highlight w:val="none"/>
          <w:shd w:val="clear" w:fill="FFFFFF"/>
          <w:lang w:eastAsia="zh-CN"/>
        </w:rPr>
        <w:t>。</w:t>
      </w:r>
    </w:p>
    <w:p w14:paraId="00AFD6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444444"/>
          <w:spacing w:val="0"/>
          <w:sz w:val="24"/>
          <w:szCs w:val="24"/>
          <w:shd w:val="clear" w:fill="FFFFFF"/>
        </w:rPr>
      </w:pPr>
      <w:r>
        <w:rPr>
          <w:rFonts w:hint="eastAsia" w:ascii="宋体" w:hAnsi="宋体" w:eastAsia="宋体" w:cs="宋体"/>
          <w:i w:val="0"/>
          <w:iCs w:val="0"/>
          <w:caps w:val="0"/>
          <w:color w:val="444444"/>
          <w:spacing w:val="0"/>
          <w:sz w:val="24"/>
          <w:szCs w:val="24"/>
          <w:shd w:val="clear" w:fill="FFFFFF"/>
        </w:rPr>
        <w:t>4.售价：获取文件不收取任何费用。</w:t>
      </w:r>
    </w:p>
    <w:p w14:paraId="599DCF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444444"/>
          <w:spacing w:val="0"/>
          <w:sz w:val="21"/>
          <w:szCs w:val="21"/>
          <w:lang w:val="en-US" w:eastAsia="zh-CN"/>
        </w:rPr>
      </w:pPr>
      <w:r>
        <w:rPr>
          <w:rFonts w:hint="eastAsia" w:ascii="宋体" w:hAnsi="宋体" w:eastAsia="宋体" w:cs="宋体"/>
          <w:b/>
          <w:bCs/>
          <w:i w:val="0"/>
          <w:iCs w:val="0"/>
          <w:caps w:val="0"/>
          <w:color w:val="444444"/>
          <w:spacing w:val="0"/>
          <w:sz w:val="24"/>
          <w:szCs w:val="24"/>
          <w:shd w:val="clear" w:fill="FFFFFF"/>
        </w:rPr>
        <w:t>四、</w:t>
      </w:r>
      <w:r>
        <w:rPr>
          <w:rFonts w:hint="eastAsia" w:ascii="宋体" w:hAnsi="宋体" w:eastAsia="宋体" w:cs="宋体"/>
          <w:b/>
          <w:bCs/>
          <w:i w:val="0"/>
          <w:iCs w:val="0"/>
          <w:caps w:val="0"/>
          <w:color w:val="444444"/>
          <w:spacing w:val="0"/>
          <w:sz w:val="24"/>
          <w:szCs w:val="24"/>
          <w:shd w:val="clear" w:fill="FFFFFF"/>
          <w:lang w:val="en-US" w:eastAsia="zh-CN"/>
        </w:rPr>
        <w:t>报价</w:t>
      </w:r>
      <w:r>
        <w:rPr>
          <w:rFonts w:hint="eastAsia" w:ascii="宋体" w:hAnsi="宋体" w:eastAsia="宋体" w:cs="宋体"/>
          <w:b/>
          <w:bCs/>
          <w:i w:val="0"/>
          <w:iCs w:val="0"/>
          <w:caps w:val="0"/>
          <w:color w:val="444444"/>
          <w:spacing w:val="0"/>
          <w:sz w:val="24"/>
          <w:szCs w:val="24"/>
          <w:shd w:val="clear" w:fill="FFFFFF"/>
        </w:rPr>
        <w:t>文件</w:t>
      </w:r>
      <w:r>
        <w:rPr>
          <w:rFonts w:hint="eastAsia" w:ascii="宋体" w:hAnsi="宋体" w:eastAsia="宋体" w:cs="宋体"/>
          <w:b/>
          <w:bCs/>
          <w:i w:val="0"/>
          <w:iCs w:val="0"/>
          <w:caps w:val="0"/>
          <w:color w:val="444444"/>
          <w:spacing w:val="0"/>
          <w:sz w:val="24"/>
          <w:szCs w:val="24"/>
          <w:shd w:val="clear" w:fill="FFFFFF"/>
          <w:lang w:val="en-US" w:eastAsia="zh-CN"/>
        </w:rPr>
        <w:t>的递交</w:t>
      </w:r>
    </w:p>
    <w:p w14:paraId="00CD09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444444"/>
          <w:spacing w:val="0"/>
          <w:sz w:val="24"/>
          <w:szCs w:val="24"/>
          <w:highlight w:val="none"/>
          <w:shd w:val="clear" w:fill="FFFFFF"/>
        </w:rPr>
      </w:pPr>
      <w:r>
        <w:rPr>
          <w:rFonts w:hint="eastAsia" w:ascii="宋体" w:hAnsi="宋体" w:eastAsia="宋体" w:cs="宋体"/>
          <w:i w:val="0"/>
          <w:iCs w:val="0"/>
          <w:caps w:val="0"/>
          <w:color w:val="444444"/>
          <w:spacing w:val="0"/>
          <w:sz w:val="24"/>
          <w:szCs w:val="24"/>
          <w:highlight w:val="none"/>
          <w:shd w:val="clear" w:fill="FFFFFF"/>
          <w:lang w:val="en-US" w:eastAsia="zh-CN"/>
        </w:rPr>
        <w:t>1</w:t>
      </w:r>
      <w:r>
        <w:rPr>
          <w:rFonts w:hint="eastAsia" w:ascii="宋体" w:hAnsi="宋体" w:eastAsia="宋体" w:cs="宋体"/>
          <w:i w:val="0"/>
          <w:iCs w:val="0"/>
          <w:caps w:val="0"/>
          <w:color w:val="444444"/>
          <w:spacing w:val="0"/>
          <w:sz w:val="24"/>
          <w:szCs w:val="24"/>
          <w:highlight w:val="none"/>
          <w:shd w:val="clear" w:fill="FFFFFF"/>
        </w:rPr>
        <w:t>.时间：</w:t>
      </w:r>
      <w:r>
        <w:rPr>
          <w:rFonts w:hint="eastAsia" w:ascii="宋体" w:hAnsi="宋体" w:eastAsia="宋体" w:cs="宋体"/>
          <w:i w:val="0"/>
          <w:iCs w:val="0"/>
          <w:caps w:val="0"/>
          <w:color w:val="444444"/>
          <w:spacing w:val="0"/>
          <w:sz w:val="24"/>
          <w:szCs w:val="24"/>
          <w:highlight w:val="none"/>
          <w:u w:val="single"/>
          <w:shd w:val="clear" w:fill="FFFFFF"/>
          <w:lang w:val="en-US" w:eastAsia="zh-CN"/>
        </w:rPr>
        <w:t>2026</w:t>
      </w:r>
      <w:r>
        <w:rPr>
          <w:rFonts w:hint="eastAsia" w:ascii="宋体" w:hAnsi="宋体" w:eastAsia="宋体" w:cs="宋体"/>
          <w:i w:val="0"/>
          <w:iCs w:val="0"/>
          <w:caps w:val="0"/>
          <w:color w:val="444444"/>
          <w:spacing w:val="0"/>
          <w:sz w:val="24"/>
          <w:szCs w:val="24"/>
          <w:highlight w:val="none"/>
          <w:u w:val="single"/>
          <w:shd w:val="clear" w:fill="FFFFFF"/>
        </w:rPr>
        <w:t>年</w:t>
      </w:r>
      <w:r>
        <w:rPr>
          <w:rFonts w:hint="eastAsia" w:ascii="宋体" w:hAnsi="宋体" w:eastAsia="宋体" w:cs="宋体"/>
          <w:i w:val="0"/>
          <w:iCs w:val="0"/>
          <w:caps w:val="0"/>
          <w:color w:val="444444"/>
          <w:spacing w:val="0"/>
          <w:sz w:val="24"/>
          <w:szCs w:val="24"/>
          <w:highlight w:val="none"/>
          <w:u w:val="single"/>
          <w:shd w:val="clear" w:fill="FFFFFF"/>
          <w:lang w:val="en-US" w:eastAsia="zh-CN"/>
        </w:rPr>
        <w:t>1</w:t>
      </w:r>
      <w:r>
        <w:rPr>
          <w:rFonts w:hint="eastAsia" w:ascii="宋体" w:hAnsi="宋体" w:eastAsia="宋体" w:cs="宋体"/>
          <w:i w:val="0"/>
          <w:iCs w:val="0"/>
          <w:caps w:val="0"/>
          <w:color w:val="444444"/>
          <w:spacing w:val="0"/>
          <w:sz w:val="24"/>
          <w:szCs w:val="24"/>
          <w:highlight w:val="none"/>
          <w:u w:val="single"/>
          <w:shd w:val="clear" w:fill="FFFFFF"/>
        </w:rPr>
        <w:t>月</w:t>
      </w:r>
      <w:r>
        <w:rPr>
          <w:rFonts w:hint="eastAsia" w:ascii="宋体" w:hAnsi="宋体" w:eastAsia="宋体" w:cs="宋体"/>
          <w:i w:val="0"/>
          <w:iCs w:val="0"/>
          <w:caps w:val="0"/>
          <w:color w:val="444444"/>
          <w:spacing w:val="0"/>
          <w:sz w:val="24"/>
          <w:szCs w:val="24"/>
          <w:highlight w:val="none"/>
          <w:u w:val="single"/>
          <w:shd w:val="clear" w:fill="FFFFFF"/>
          <w:lang w:val="en-US" w:eastAsia="zh-CN"/>
        </w:rPr>
        <w:t>28</w:t>
      </w:r>
      <w:r>
        <w:rPr>
          <w:rFonts w:hint="eastAsia" w:ascii="宋体" w:hAnsi="宋体" w:eastAsia="宋体" w:cs="宋体"/>
          <w:i w:val="0"/>
          <w:iCs w:val="0"/>
          <w:caps w:val="0"/>
          <w:color w:val="444444"/>
          <w:spacing w:val="0"/>
          <w:sz w:val="24"/>
          <w:szCs w:val="24"/>
          <w:highlight w:val="none"/>
          <w:u w:val="single"/>
          <w:shd w:val="clear" w:fill="FFFFFF"/>
        </w:rPr>
        <w:t>日</w:t>
      </w:r>
      <w:r>
        <w:rPr>
          <w:rFonts w:hint="eastAsia" w:ascii="宋体" w:hAnsi="宋体" w:eastAsia="宋体" w:cs="宋体"/>
          <w:i w:val="0"/>
          <w:iCs w:val="0"/>
          <w:caps w:val="0"/>
          <w:color w:val="444444"/>
          <w:spacing w:val="0"/>
          <w:sz w:val="24"/>
          <w:szCs w:val="24"/>
          <w:highlight w:val="none"/>
          <w:u w:val="single"/>
          <w:shd w:val="clear" w:fill="FFFFFF"/>
          <w:lang w:val="en-US" w:eastAsia="zh-CN"/>
        </w:rPr>
        <w:t>10</w:t>
      </w:r>
      <w:r>
        <w:rPr>
          <w:rFonts w:hint="eastAsia" w:ascii="宋体" w:hAnsi="宋体" w:eastAsia="宋体" w:cs="宋体"/>
          <w:i w:val="0"/>
          <w:iCs w:val="0"/>
          <w:caps w:val="0"/>
          <w:color w:val="444444"/>
          <w:spacing w:val="0"/>
          <w:sz w:val="24"/>
          <w:szCs w:val="24"/>
          <w:highlight w:val="none"/>
          <w:u w:val="single"/>
          <w:shd w:val="clear" w:fill="FFFFFF"/>
        </w:rPr>
        <w:t>点</w:t>
      </w:r>
      <w:r>
        <w:rPr>
          <w:rFonts w:hint="eastAsia" w:ascii="宋体" w:hAnsi="宋体" w:eastAsia="宋体" w:cs="宋体"/>
          <w:i w:val="0"/>
          <w:iCs w:val="0"/>
          <w:caps w:val="0"/>
          <w:color w:val="444444"/>
          <w:spacing w:val="0"/>
          <w:sz w:val="24"/>
          <w:szCs w:val="24"/>
          <w:highlight w:val="none"/>
          <w:u w:val="single"/>
          <w:shd w:val="clear" w:fill="FFFFFF"/>
          <w:lang w:val="en-US" w:eastAsia="zh-CN"/>
        </w:rPr>
        <w:t>00</w:t>
      </w:r>
      <w:r>
        <w:rPr>
          <w:rFonts w:hint="eastAsia" w:ascii="宋体" w:hAnsi="宋体" w:eastAsia="宋体" w:cs="宋体"/>
          <w:i w:val="0"/>
          <w:iCs w:val="0"/>
          <w:caps w:val="0"/>
          <w:color w:val="444444"/>
          <w:spacing w:val="0"/>
          <w:sz w:val="24"/>
          <w:szCs w:val="24"/>
          <w:highlight w:val="none"/>
          <w:u w:val="single"/>
          <w:shd w:val="clear" w:fill="FFFFFF"/>
        </w:rPr>
        <w:t>分</w:t>
      </w:r>
      <w:r>
        <w:rPr>
          <w:rFonts w:hint="eastAsia" w:ascii="宋体" w:hAnsi="宋体" w:eastAsia="宋体" w:cs="宋体"/>
          <w:i w:val="0"/>
          <w:iCs w:val="0"/>
          <w:caps w:val="0"/>
          <w:color w:val="444444"/>
          <w:spacing w:val="0"/>
          <w:sz w:val="24"/>
          <w:szCs w:val="24"/>
          <w:highlight w:val="none"/>
          <w:shd w:val="clear" w:fill="FFFFFF"/>
        </w:rPr>
        <w:t>。</w:t>
      </w:r>
    </w:p>
    <w:p w14:paraId="04645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444444"/>
          <w:spacing w:val="0"/>
          <w:sz w:val="24"/>
          <w:szCs w:val="24"/>
          <w:highlight w:val="none"/>
          <w:shd w:val="clear" w:fill="FFFFFF"/>
          <w:lang w:val="en-US" w:eastAsia="zh-CN"/>
        </w:rPr>
      </w:pPr>
      <w:r>
        <w:rPr>
          <w:rFonts w:hint="eastAsia" w:ascii="宋体" w:hAnsi="宋体" w:eastAsia="宋体" w:cs="宋体"/>
          <w:i w:val="0"/>
          <w:iCs w:val="0"/>
          <w:caps w:val="0"/>
          <w:color w:val="444444"/>
          <w:spacing w:val="0"/>
          <w:sz w:val="24"/>
          <w:szCs w:val="24"/>
          <w:highlight w:val="none"/>
          <w:shd w:val="clear" w:fill="FFFFFF"/>
          <w:lang w:val="en-US" w:eastAsia="zh-CN"/>
        </w:rPr>
        <w:t>2.报价人应于报价截止时间前将报价文件扫描件上传至际华集团电子化采购平台，同时在际华集团电子化采购平台上进行在线报价，并提供纸质版文件（两份）送至北京市朝阳区东三环中路5号财富金融中心2层202-1。</w:t>
      </w:r>
    </w:p>
    <w:p w14:paraId="640264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444444"/>
          <w:spacing w:val="0"/>
          <w:sz w:val="24"/>
          <w:szCs w:val="24"/>
          <w:highlight w:val="none"/>
          <w:shd w:val="clear" w:fill="FFFFFF"/>
          <w:lang w:val="en-US" w:eastAsia="zh-CN"/>
        </w:rPr>
      </w:pPr>
      <w:r>
        <w:rPr>
          <w:rFonts w:hint="eastAsia" w:ascii="宋体" w:hAnsi="宋体" w:eastAsia="宋体" w:cs="宋体"/>
          <w:i w:val="0"/>
          <w:iCs w:val="0"/>
          <w:caps w:val="0"/>
          <w:color w:val="444444"/>
          <w:spacing w:val="0"/>
          <w:sz w:val="24"/>
          <w:szCs w:val="24"/>
          <w:highlight w:val="none"/>
          <w:shd w:val="clear" w:fill="FFFFFF"/>
          <w:lang w:val="en-US" w:eastAsia="zh-CN"/>
        </w:rPr>
        <w:t>3.开标时间：2026年1月 28</w:t>
      </w:r>
      <w:bookmarkStart w:id="0" w:name="_GoBack"/>
      <w:bookmarkEnd w:id="0"/>
      <w:r>
        <w:rPr>
          <w:rFonts w:hint="eastAsia" w:ascii="宋体" w:hAnsi="宋体" w:eastAsia="宋体" w:cs="宋体"/>
          <w:i w:val="0"/>
          <w:iCs w:val="0"/>
          <w:caps w:val="0"/>
          <w:color w:val="444444"/>
          <w:spacing w:val="0"/>
          <w:sz w:val="24"/>
          <w:szCs w:val="24"/>
          <w:highlight w:val="none"/>
          <w:shd w:val="clear" w:fill="FFFFFF"/>
          <w:lang w:val="en-US" w:eastAsia="zh-CN"/>
        </w:rPr>
        <w:t>日10点00分</w:t>
      </w:r>
    </w:p>
    <w:p w14:paraId="1C1FA3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444444"/>
          <w:spacing w:val="0"/>
          <w:sz w:val="24"/>
          <w:szCs w:val="24"/>
          <w:highlight w:val="none"/>
          <w:shd w:val="clear" w:fill="FFFFFF"/>
          <w:lang w:val="en-US" w:eastAsia="zh-CN"/>
        </w:rPr>
      </w:pPr>
      <w:r>
        <w:rPr>
          <w:rFonts w:hint="eastAsia" w:ascii="宋体" w:hAnsi="宋体" w:eastAsia="宋体" w:cs="宋体"/>
          <w:i w:val="0"/>
          <w:iCs w:val="0"/>
          <w:caps w:val="0"/>
          <w:color w:val="444444"/>
          <w:spacing w:val="0"/>
          <w:sz w:val="24"/>
          <w:szCs w:val="24"/>
          <w:highlight w:val="none"/>
          <w:shd w:val="clear" w:fill="FFFFFF"/>
          <w:lang w:val="en-US" w:eastAsia="zh-CN"/>
        </w:rPr>
        <w:t>4.开标地点：北京市朝阳区东三环中路5号财富金融中心2层202-1</w:t>
      </w:r>
    </w:p>
    <w:p w14:paraId="2FED53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firstLineChars="200"/>
        <w:jc w:val="both"/>
        <w:textAlignment w:val="auto"/>
        <w:rPr>
          <w:rFonts w:hint="eastAsia" w:ascii="宋体" w:hAnsi="宋体" w:eastAsia="宋体" w:cs="宋体"/>
          <w:i w:val="0"/>
          <w:iCs w:val="0"/>
          <w:caps w:val="0"/>
          <w:color w:val="444444"/>
          <w:spacing w:val="0"/>
          <w:sz w:val="24"/>
          <w:szCs w:val="24"/>
          <w:highlight w:val="none"/>
          <w:shd w:val="clear" w:fill="FFFFFF"/>
          <w:lang w:val="en-US" w:eastAsia="zh-CN"/>
        </w:rPr>
      </w:pPr>
    </w:p>
    <w:p w14:paraId="42564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444444"/>
          <w:spacing w:val="0"/>
          <w:sz w:val="21"/>
          <w:szCs w:val="21"/>
          <w:highlight w:val="none"/>
          <w:lang w:eastAsia="zh-CN"/>
        </w:rPr>
      </w:pPr>
      <w:r>
        <w:rPr>
          <w:rFonts w:hint="eastAsia" w:ascii="宋体" w:hAnsi="宋体" w:eastAsia="宋体" w:cs="宋体"/>
          <w:b/>
          <w:bCs/>
          <w:i w:val="0"/>
          <w:iCs w:val="0"/>
          <w:caps w:val="0"/>
          <w:color w:val="444444"/>
          <w:spacing w:val="0"/>
          <w:sz w:val="24"/>
          <w:szCs w:val="24"/>
          <w:highlight w:val="none"/>
          <w:shd w:val="clear" w:fill="FFFFFF"/>
          <w:lang w:val="en-US" w:eastAsia="zh-CN"/>
        </w:rPr>
        <w:t>五</w:t>
      </w:r>
      <w:r>
        <w:rPr>
          <w:rFonts w:hint="eastAsia" w:ascii="宋体" w:hAnsi="宋体" w:eastAsia="宋体" w:cs="宋体"/>
          <w:b/>
          <w:bCs/>
          <w:i w:val="0"/>
          <w:iCs w:val="0"/>
          <w:caps w:val="0"/>
          <w:color w:val="444444"/>
          <w:spacing w:val="0"/>
          <w:sz w:val="24"/>
          <w:szCs w:val="24"/>
          <w:highlight w:val="none"/>
          <w:shd w:val="clear" w:fill="FFFFFF"/>
        </w:rPr>
        <w:t>、</w:t>
      </w:r>
      <w:r>
        <w:rPr>
          <w:rFonts w:hint="eastAsia" w:ascii="宋体" w:hAnsi="宋体" w:eastAsia="宋体" w:cs="宋体"/>
          <w:b/>
          <w:bCs/>
          <w:i w:val="0"/>
          <w:iCs w:val="0"/>
          <w:caps w:val="0"/>
          <w:color w:val="444444"/>
          <w:spacing w:val="0"/>
          <w:sz w:val="24"/>
          <w:szCs w:val="24"/>
          <w:highlight w:val="none"/>
          <w:shd w:val="clear" w:fill="FFFFFF"/>
          <w:lang w:val="en-US" w:eastAsia="zh-CN"/>
        </w:rPr>
        <w:t>采购</w:t>
      </w:r>
      <w:r>
        <w:rPr>
          <w:rFonts w:hint="eastAsia" w:ascii="宋体" w:hAnsi="宋体" w:eastAsia="宋体" w:cs="宋体"/>
          <w:b/>
          <w:bCs/>
          <w:i w:val="0"/>
          <w:iCs w:val="0"/>
          <w:caps w:val="0"/>
          <w:color w:val="444444"/>
          <w:spacing w:val="0"/>
          <w:sz w:val="24"/>
          <w:szCs w:val="24"/>
          <w:highlight w:val="none"/>
          <w:shd w:val="clear" w:fill="FFFFFF"/>
        </w:rPr>
        <w:t>人联系方式</w:t>
      </w:r>
      <w:r>
        <w:rPr>
          <w:rFonts w:hint="eastAsia" w:ascii="宋体" w:hAnsi="宋体" w:eastAsia="宋体" w:cs="宋体"/>
          <w:i w:val="0"/>
          <w:iCs w:val="0"/>
          <w:caps w:val="0"/>
          <w:color w:val="444444"/>
          <w:spacing w:val="0"/>
          <w:sz w:val="24"/>
          <w:szCs w:val="24"/>
          <w:highlight w:val="none"/>
          <w:shd w:val="clear" w:fill="FFFFFF"/>
        </w:rPr>
        <w:t>  </w:t>
      </w:r>
    </w:p>
    <w:p w14:paraId="58DAA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444444"/>
          <w:spacing w:val="0"/>
          <w:sz w:val="24"/>
          <w:szCs w:val="24"/>
          <w:highlight w:val="none"/>
          <w:u w:val="single"/>
          <w:shd w:val="clear" w:fill="FFFFFF"/>
          <w:lang w:val="en-US" w:eastAsia="zh-CN"/>
        </w:rPr>
      </w:pPr>
      <w:r>
        <w:rPr>
          <w:rFonts w:hint="eastAsia" w:ascii="宋体" w:hAnsi="宋体" w:eastAsia="宋体" w:cs="宋体"/>
          <w:i w:val="0"/>
          <w:iCs w:val="0"/>
          <w:caps w:val="0"/>
          <w:color w:val="444444"/>
          <w:spacing w:val="0"/>
          <w:sz w:val="24"/>
          <w:szCs w:val="24"/>
          <w:highlight w:val="none"/>
          <w:shd w:val="clear" w:fill="FFFFFF"/>
        </w:rPr>
        <w:t>联系人：</w:t>
      </w:r>
      <w:r>
        <w:rPr>
          <w:rFonts w:hint="eastAsia" w:ascii="宋体" w:hAnsi="宋体" w:eastAsia="宋体" w:cs="宋体"/>
          <w:i w:val="0"/>
          <w:iCs w:val="0"/>
          <w:caps w:val="0"/>
          <w:color w:val="444444"/>
          <w:spacing w:val="0"/>
          <w:sz w:val="24"/>
          <w:szCs w:val="24"/>
          <w:highlight w:val="none"/>
          <w:u w:val="single"/>
          <w:shd w:val="clear" w:fill="FFFFFF"/>
          <w:lang w:val="en-US" w:eastAsia="zh-CN"/>
        </w:rPr>
        <w:t xml:space="preserve"> 刘新凯    </w:t>
      </w:r>
    </w:p>
    <w:p w14:paraId="35E13D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444444"/>
          <w:spacing w:val="0"/>
          <w:sz w:val="24"/>
          <w:szCs w:val="24"/>
          <w:highlight w:val="none"/>
          <w:u w:val="none"/>
          <w:shd w:val="clear" w:fill="FFFFFF"/>
          <w:lang w:val="en-US" w:eastAsia="zh-CN"/>
        </w:rPr>
      </w:pPr>
      <w:r>
        <w:rPr>
          <w:rFonts w:hint="eastAsia" w:ascii="宋体" w:hAnsi="宋体" w:eastAsia="宋体" w:cs="宋体"/>
          <w:i w:val="0"/>
          <w:iCs w:val="0"/>
          <w:caps w:val="0"/>
          <w:color w:val="444444"/>
          <w:spacing w:val="0"/>
          <w:sz w:val="24"/>
          <w:szCs w:val="24"/>
          <w:highlight w:val="none"/>
          <w:shd w:val="clear" w:fill="FFFFFF"/>
        </w:rPr>
        <w:t>联系电话：</w:t>
      </w:r>
      <w:r>
        <w:rPr>
          <w:rFonts w:hint="eastAsia" w:ascii="宋体" w:hAnsi="宋体" w:eastAsia="宋体" w:cs="宋体"/>
          <w:i w:val="0"/>
          <w:iCs w:val="0"/>
          <w:caps w:val="0"/>
          <w:color w:val="444444"/>
          <w:spacing w:val="0"/>
          <w:sz w:val="24"/>
          <w:szCs w:val="24"/>
          <w:highlight w:val="none"/>
          <w:u w:val="single"/>
          <w:shd w:val="clear" w:fill="FFFFFF"/>
          <w:lang w:val="en-US" w:eastAsia="zh-CN"/>
        </w:rPr>
        <w:t xml:space="preserve"> 010-85933582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ZmQ3NmYxZWZhODljZmIzMWFjZGYzOTBkNDVmMWQifQ=="/>
  </w:docVars>
  <w:rsids>
    <w:rsidRoot w:val="0C4F17EF"/>
    <w:rsid w:val="05146B5F"/>
    <w:rsid w:val="055204AE"/>
    <w:rsid w:val="0C4F17EF"/>
    <w:rsid w:val="0E986A2C"/>
    <w:rsid w:val="20B042FF"/>
    <w:rsid w:val="21E83149"/>
    <w:rsid w:val="2BB85FEF"/>
    <w:rsid w:val="32FB13C4"/>
    <w:rsid w:val="394E23CD"/>
    <w:rsid w:val="39AC3D1C"/>
    <w:rsid w:val="3CFE10AE"/>
    <w:rsid w:val="3E6A6D61"/>
    <w:rsid w:val="3E6D309F"/>
    <w:rsid w:val="3F4F3C1F"/>
    <w:rsid w:val="43274A3A"/>
    <w:rsid w:val="46D36C8F"/>
    <w:rsid w:val="470D369E"/>
    <w:rsid w:val="491D5CAA"/>
    <w:rsid w:val="50041972"/>
    <w:rsid w:val="51C615D4"/>
    <w:rsid w:val="54CF254E"/>
    <w:rsid w:val="59516099"/>
    <w:rsid w:val="5CE058D4"/>
    <w:rsid w:val="5DF91CCE"/>
    <w:rsid w:val="5F8B6413"/>
    <w:rsid w:val="616D68D1"/>
    <w:rsid w:val="6582381C"/>
    <w:rsid w:val="67B00ABB"/>
    <w:rsid w:val="6C9F0433"/>
    <w:rsid w:val="6EFE18A6"/>
    <w:rsid w:val="716A1422"/>
    <w:rsid w:val="753325DA"/>
    <w:rsid w:val="764B67A0"/>
    <w:rsid w:val="77266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821</Words>
  <Characters>945</Characters>
  <Lines>0</Lines>
  <Paragraphs>0</Paragraphs>
  <TotalTime>0</TotalTime>
  <ScaleCrop>false</ScaleCrop>
  <LinksUpToDate>false</LinksUpToDate>
  <CharactersWithSpaces>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2024-03-26T07:12:00Z</dcterms:created>
  <dc:creator>季楠</dc:creator>
  <cp:lastModifiedBy>凯</cp:lastModifiedBy>
  <dcterms:modified xsi:type="dcterms:W3CDTF">2026-01-23T07:16:40Z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014B00ED7BDD4C5C8D554EA64B2370EA_13</vt:lpwstr>
  </property>
  <property fmtid="{D5CDD505-2E9C-101B-9397-08002B2CF9AE}" pid="4" name="KSOTemplateDocerSaveRecord">
    <vt:lpwstr>eyJoZGlkIjoiZTQzZmU0ZmY0NDllOGQyNzRkMTI1MGU5NDBlMDMzZGUiLCJ1c2VySWQiOiIzNDY5NDA3MzkifQ==</vt:lpwstr>
  </property>
</Properties>
</file>