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D2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32" w:lineRule="atLeast"/>
        <w:ind w:left="0" w:right="0" w:firstLine="64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岁末甄选·悦己焕新活动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项目采购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结果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公告</w:t>
      </w:r>
    </w:p>
    <w:p w14:paraId="440878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32" w:lineRule="atLeast"/>
        <w:ind w:left="0" w:right="0" w:firstLine="640"/>
        <w:rPr>
          <w:rFonts w:hint="eastAsia" w:ascii="仿宋" w:hAnsi="仿宋" w:eastAsia="仿宋" w:cs="仿宋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 w14:paraId="1C755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32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eastAsia="zh-CN"/>
        </w:rPr>
        <w:t>现将</w:t>
      </w: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北京三五零一服装厂有限公司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岁末甄选·悦己焕新活动项目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询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价</w:t>
      </w:r>
      <w:r>
        <w:rPr>
          <w:rFonts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结果进行公示，具体如下：</w:t>
      </w:r>
    </w:p>
    <w:p w14:paraId="3E2335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left="1360" w:right="0" w:hanging="63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4"/>
          <w:szCs w:val="14"/>
          <w:shd w:val="clear" w:fill="FFFFFF"/>
        </w:rPr>
        <w:t>  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项目名称</w:t>
      </w:r>
    </w:p>
    <w:p w14:paraId="3D15C0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32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岁末甄选·悦己焕新活动</w:t>
      </w:r>
    </w:p>
    <w:p w14:paraId="19298720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项目编号</w:t>
      </w:r>
    </w:p>
    <w:p w14:paraId="68267D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2026-3501工厂-0006</w:t>
      </w:r>
    </w:p>
    <w:p w14:paraId="25EAB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三、中标结果</w:t>
      </w:r>
    </w:p>
    <w:tbl>
      <w:tblPr>
        <w:tblStyle w:val="4"/>
        <w:tblW w:w="835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703"/>
        <w:gridCol w:w="3222"/>
        <w:gridCol w:w="840"/>
      </w:tblGrid>
      <w:tr w14:paraId="2FCB1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4DDC9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3703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49F73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材料名称</w:t>
            </w:r>
          </w:p>
        </w:tc>
        <w:tc>
          <w:tcPr>
            <w:tcW w:w="3222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1A572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中标供应商</w:t>
            </w:r>
          </w:p>
        </w:tc>
        <w:tc>
          <w:tcPr>
            <w:tcW w:w="840" w:type="dxa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7EBB2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中标比例</w:t>
            </w:r>
          </w:p>
        </w:tc>
      </w:tr>
      <w:tr w14:paraId="15D13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93" w:type="dxa"/>
            <w:tcBorders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590354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</w:t>
            </w:r>
          </w:p>
        </w:tc>
        <w:tc>
          <w:tcPr>
            <w:tcW w:w="3703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065B0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32" w:lineRule="atLeast"/>
              <w:ind w:right="0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lang w:val="en-US" w:eastAsia="zh-CN"/>
              </w:rPr>
              <w:t>岁末甄选·悦己焕新活动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服务合作项目</w:t>
            </w:r>
          </w:p>
        </w:tc>
        <w:tc>
          <w:tcPr>
            <w:tcW w:w="3222" w:type="dxa"/>
            <w:tcBorders>
              <w:right w:val="single" w:color="auto" w:sz="6" w:space="0"/>
            </w:tcBorders>
            <w:shd w:val="clear" w:color="auto" w:fill="FFFFFF"/>
            <w:tcMar>
              <w:left w:w="108" w:type="dxa"/>
              <w:right w:w="101" w:type="dxa"/>
            </w:tcMar>
            <w:vAlign w:val="center"/>
          </w:tcPr>
          <w:p w14:paraId="124AAD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北京欣悦凤舞管理咨询有限公司</w:t>
            </w:r>
          </w:p>
        </w:tc>
        <w:tc>
          <w:tcPr>
            <w:tcW w:w="840" w:type="dxa"/>
            <w:tcBorders>
              <w:lef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 w14:paraId="32FFFB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4"/>
                <w:szCs w:val="24"/>
              </w:rPr>
              <w:t>100%</w:t>
            </w:r>
          </w:p>
        </w:tc>
      </w:tr>
    </w:tbl>
    <w:p w14:paraId="0BC0B4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</w:t>
      </w:r>
    </w:p>
    <w:p w14:paraId="58F9E8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对参加本次采购活动的供应商表示感谢。</w:t>
      </w:r>
    </w:p>
    <w:p w14:paraId="33519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81323"/>
    <w:multiLevelType w:val="singleLevel"/>
    <w:tmpl w:val="CF08132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F4509"/>
    <w:rsid w:val="0F7905DD"/>
    <w:rsid w:val="111409FF"/>
    <w:rsid w:val="2A9E50B3"/>
    <w:rsid w:val="4B12470A"/>
    <w:rsid w:val="50230853"/>
    <w:rsid w:val="507B24B3"/>
    <w:rsid w:val="58A52CF4"/>
    <w:rsid w:val="63D679DA"/>
    <w:rsid w:val="642D54E3"/>
    <w:rsid w:val="677F4509"/>
    <w:rsid w:val="6A5A4B58"/>
    <w:rsid w:val="6CBB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246</Characters>
  <Lines>0</Lines>
  <Paragraphs>0</Paragraphs>
  <TotalTime>15</TotalTime>
  <ScaleCrop>false</ScaleCrop>
  <LinksUpToDate>false</LinksUpToDate>
  <CharactersWithSpaces>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2025-05-12T01:18:00Z</dcterms:created>
  <dc:creator>naive。</dc:creator>
  <cp:lastModifiedBy>闫琼</cp:lastModifiedBy>
  <dcterms:modified xsi:type="dcterms:W3CDTF">2026-02-02T07:11:24Z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DEF36C2542194117BC819B5ED32C59C2_11</vt:lpwstr>
  </property>
  <property fmtid="{D5CDD505-2E9C-101B-9397-08002B2CF9AE}" pid="4" name="KSOTemplateDocerSaveRecord">
    <vt:lpwstr>eyJoZGlkIjoiYTFiODAzOWEyNGU4ODNiODFiZGJmZjA0MTVjMDY2ZjciLCJ1c2VySWQiOiI3NDU5Nzc5MjQifQ==</vt:lpwstr>
  </property>
</Properties>
</file>