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6C2B" w14:textId="7676B7F8" w:rsidR="0090746A" w:rsidRDefault="00000000" w:rsidP="00EB784C">
      <w:pPr>
        <w:spacing w:before="480" w:after="480" w:line="288" w:lineRule="auto"/>
        <w:ind w:firstLineChars="300" w:firstLine="1560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资产处置</w:t>
      </w:r>
      <w:r w:rsidR="00D070CD">
        <w:rPr>
          <w:rFonts w:ascii="Arial" w:eastAsia="等线" w:hAnsi="Arial" w:cs="Arial" w:hint="eastAsia"/>
          <w:b/>
          <w:sz w:val="52"/>
        </w:rPr>
        <w:t>评估</w:t>
      </w:r>
      <w:r w:rsidR="007B6B03">
        <w:rPr>
          <w:rFonts w:ascii="Arial" w:eastAsia="等线" w:hAnsi="Arial" w:cs="Arial" w:hint="eastAsia"/>
          <w:b/>
          <w:sz w:val="52"/>
        </w:rPr>
        <w:t>投标要求</w:t>
      </w:r>
    </w:p>
    <w:p w14:paraId="12A077F4" w14:textId="23916D29" w:rsidR="0090746A" w:rsidRDefault="0090746A">
      <w:pPr>
        <w:spacing w:before="120" w:after="120" w:line="288" w:lineRule="auto"/>
        <w:rPr>
          <w:rFonts w:hint="eastAsia"/>
        </w:rPr>
      </w:pPr>
    </w:p>
    <w:p w14:paraId="31268650" w14:textId="08448F3F" w:rsidR="009074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为规范资产处置流程，优化资产配置，盘活闲置资产，提高资产利用效率，同时规避闲置机器设备维护成本、仓储占用等相关风险，保障单位资产安全合规处置，我单位拟对一批闲置机器设备进行处置</w:t>
      </w:r>
      <w:r w:rsidR="00424D84">
        <w:rPr>
          <w:rFonts w:ascii="Arial" w:eastAsia="等线" w:hAnsi="Arial" w:cs="Arial" w:hint="eastAsia"/>
        </w:rPr>
        <w:t>评估</w:t>
      </w:r>
      <w:r>
        <w:rPr>
          <w:rFonts w:ascii="Arial" w:eastAsia="等线" w:hAnsi="Arial" w:cs="Arial"/>
        </w:rPr>
        <w:t>，现特</w:t>
      </w:r>
      <w:r w:rsidR="007B6B03">
        <w:rPr>
          <w:rFonts w:ascii="Arial" w:eastAsia="等线" w:hAnsi="Arial" w:cs="Arial" w:hint="eastAsia"/>
        </w:rPr>
        <w:t>发出投标邀请</w:t>
      </w:r>
      <w:r>
        <w:rPr>
          <w:rFonts w:ascii="Arial" w:eastAsia="等线" w:hAnsi="Arial" w:cs="Arial"/>
        </w:rPr>
        <w:t>，诚邀贵单位参与</w:t>
      </w:r>
      <w:r w:rsidR="007B6B03">
        <w:rPr>
          <w:rFonts w:ascii="Arial" w:eastAsia="等线" w:hAnsi="Arial" w:cs="Arial" w:hint="eastAsia"/>
        </w:rPr>
        <w:t>投标</w:t>
      </w:r>
      <w:r>
        <w:rPr>
          <w:rFonts w:ascii="Arial" w:eastAsia="等线" w:hAnsi="Arial" w:cs="Arial"/>
        </w:rPr>
        <w:t>。具体事宜说明如下：</w:t>
      </w:r>
    </w:p>
    <w:p w14:paraId="2DFB6728" w14:textId="77777777" w:rsidR="0090746A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一、询价标的基本信息</w:t>
      </w:r>
      <w:bookmarkEnd w:id="0"/>
    </w:p>
    <w:p w14:paraId="20B136EF" w14:textId="1DFD0D17" w:rsidR="009074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本次处置资产明细</w:t>
      </w:r>
      <w:r w:rsidR="00D073F6">
        <w:rPr>
          <w:rFonts w:ascii="Arial" w:eastAsia="等线" w:hAnsi="Arial" w:cs="Arial" w:hint="eastAsia"/>
        </w:rPr>
        <w:t>见附件</w:t>
      </w:r>
    </w:p>
    <w:p w14:paraId="213D687F" w14:textId="5EF45AFF" w:rsidR="009074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注：</w:t>
      </w:r>
      <w:r>
        <w:rPr>
          <w:rFonts w:ascii="Arial" w:eastAsia="等线" w:hAnsi="Arial" w:cs="Arial"/>
        </w:rPr>
        <w:t xml:space="preserve">1. </w:t>
      </w:r>
      <w:r>
        <w:rPr>
          <w:rFonts w:ascii="Arial" w:eastAsia="等线" w:hAnsi="Arial" w:cs="Arial"/>
        </w:rPr>
        <w:t>资产现状以现场实地查看为准，贵单位可在规定时间内联系我单位实地勘察；</w:t>
      </w:r>
      <w:r>
        <w:rPr>
          <w:rFonts w:ascii="Arial" w:eastAsia="等线" w:hAnsi="Arial" w:cs="Arial"/>
        </w:rPr>
        <w:t xml:space="preserve">2. </w:t>
      </w:r>
      <w:r>
        <w:rPr>
          <w:rFonts w:ascii="Arial" w:eastAsia="等线" w:hAnsi="Arial" w:cs="Arial"/>
        </w:rPr>
        <w:t>以上资产均按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现状处置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原则进行。</w:t>
      </w:r>
    </w:p>
    <w:p w14:paraId="3FF3944E" w14:textId="2B036364" w:rsidR="0090746A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</w:t>
      </w:r>
      <w:bookmarkStart w:id="2" w:name="heading_2"/>
      <w:bookmarkEnd w:id="1"/>
      <w:r>
        <w:rPr>
          <w:rFonts w:ascii="Arial" w:eastAsia="等线" w:hAnsi="Arial" w:cs="Arial"/>
          <w:b/>
          <w:sz w:val="32"/>
        </w:rPr>
        <w:t>、询价要求</w:t>
      </w:r>
      <w:bookmarkEnd w:id="2"/>
    </w:p>
    <w:p w14:paraId="7E8D501F" w14:textId="748B0357" w:rsidR="0090746A" w:rsidRDefault="00000000" w:rsidP="00424D8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报价方式：本次报价为一次性总报价（含税、</w:t>
      </w:r>
      <w:r w:rsidR="00424D84">
        <w:rPr>
          <w:rFonts w:ascii="Arial" w:eastAsia="等线" w:hAnsi="Arial" w:cs="Arial" w:hint="eastAsia"/>
        </w:rPr>
        <w:t>差旅费等</w:t>
      </w:r>
      <w:r>
        <w:rPr>
          <w:rFonts w:ascii="Arial" w:eastAsia="等线" w:hAnsi="Arial" w:cs="Arial"/>
        </w:rPr>
        <w:t>相关所有费用），报价一经提交，不得更改，</w:t>
      </w:r>
      <w:r w:rsidR="007B6B03">
        <w:rPr>
          <w:rFonts w:ascii="Arial" w:eastAsia="等线" w:hAnsi="Arial" w:cs="Arial" w:hint="eastAsia"/>
        </w:rPr>
        <w:t>价低</w:t>
      </w:r>
      <w:r w:rsidR="00424D84">
        <w:rPr>
          <w:rFonts w:ascii="Arial" w:eastAsia="等线" w:hAnsi="Arial" w:cs="Arial" w:hint="eastAsia"/>
        </w:rPr>
        <w:t>为中标单位</w:t>
      </w:r>
      <w:r w:rsidR="00424D84">
        <w:rPr>
          <w:rFonts w:hint="eastAsia"/>
        </w:rPr>
        <w:t xml:space="preserve"> 。</w:t>
      </w:r>
    </w:p>
    <w:p w14:paraId="0E47B9AA" w14:textId="42DC4FCD" w:rsidR="0090746A" w:rsidRDefault="00000000" w:rsidP="00424D84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资质</w:t>
      </w:r>
      <w:r w:rsidR="00424D84">
        <w:rPr>
          <w:rFonts w:ascii="Arial" w:eastAsia="等线" w:hAnsi="Arial" w:cs="Arial" w:hint="eastAsia"/>
        </w:rPr>
        <w:t>要求</w:t>
      </w:r>
      <w:r>
        <w:rPr>
          <w:rFonts w:ascii="Arial" w:eastAsia="等线" w:hAnsi="Arial" w:cs="Arial"/>
        </w:rPr>
        <w:t>：</w:t>
      </w:r>
      <w:r w:rsidR="00424D84">
        <w:rPr>
          <w:rFonts w:ascii="Arial" w:eastAsia="等线" w:hAnsi="Arial" w:cs="Arial" w:hint="eastAsia"/>
        </w:rPr>
        <w:t>新兴际华集团资产评估库</w:t>
      </w:r>
      <w:r>
        <w:rPr>
          <w:rFonts w:ascii="Arial" w:eastAsia="等线" w:hAnsi="Arial" w:cs="Arial"/>
        </w:rPr>
        <w:t>单位</w:t>
      </w:r>
      <w:r w:rsidR="00424D84">
        <w:rPr>
          <w:rFonts w:ascii="Arial" w:eastAsia="等线" w:hAnsi="Arial" w:cs="Arial" w:hint="eastAsia"/>
        </w:rPr>
        <w:t>，</w:t>
      </w:r>
      <w:r>
        <w:rPr>
          <w:rFonts w:ascii="Arial" w:eastAsia="等线" w:hAnsi="Arial" w:cs="Arial"/>
        </w:rPr>
        <w:t>需提供有效的营业执照</w:t>
      </w:r>
      <w:r w:rsidR="00424D84">
        <w:rPr>
          <w:rFonts w:ascii="Arial" w:eastAsia="等线" w:hAnsi="Arial" w:cs="Arial" w:hint="eastAsia"/>
        </w:rPr>
        <w:t>和评估资格证书</w:t>
      </w:r>
      <w:r w:rsidR="006D57E3">
        <w:rPr>
          <w:rFonts w:ascii="Arial" w:eastAsia="等线" w:hAnsi="Arial" w:cs="Arial" w:hint="eastAsia"/>
        </w:rPr>
        <w:t>。</w:t>
      </w:r>
    </w:p>
    <w:p w14:paraId="7145DA20" w14:textId="6F36482A" w:rsidR="006D57E3" w:rsidRDefault="006D57E3" w:rsidP="006D57E3">
      <w:pPr>
        <w:spacing w:before="120" w:after="120" w:line="288" w:lineRule="auto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</w:rPr>
        <w:t>评估</w:t>
      </w:r>
      <w:r>
        <w:rPr>
          <w:rFonts w:ascii="Arial" w:eastAsia="等线" w:hAnsi="Arial" w:cs="Arial"/>
        </w:rPr>
        <w:t>要求：若贵单位成为中选单位，需在我单位规定时间内完成资产</w:t>
      </w:r>
      <w:r>
        <w:rPr>
          <w:rFonts w:ascii="Arial" w:eastAsia="等线" w:hAnsi="Arial" w:cs="Arial" w:hint="eastAsia"/>
        </w:rPr>
        <w:t>评估相关工作，</w:t>
      </w:r>
      <w:r w:rsidR="00F93BFE">
        <w:rPr>
          <w:rFonts w:ascii="Arial" w:eastAsia="等线" w:hAnsi="Arial" w:cs="Arial" w:hint="eastAsia"/>
        </w:rPr>
        <w:t>本次项目需要集团备案，</w:t>
      </w:r>
      <w:r>
        <w:rPr>
          <w:rFonts w:ascii="Arial" w:eastAsia="等线" w:hAnsi="Arial" w:cs="Arial" w:hint="eastAsia"/>
        </w:rPr>
        <w:t>出具符合资产评估法和企业国有资产办理办法要求的资产评估报告。</w:t>
      </w:r>
    </w:p>
    <w:p w14:paraId="534DEC0E" w14:textId="5CF9A360" w:rsidR="0090746A" w:rsidRDefault="00000000" w:rsidP="006D57E3">
      <w:pPr>
        <w:spacing w:before="120" w:after="120" w:line="288" w:lineRule="auto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付款方式：</w:t>
      </w:r>
      <w:r w:rsidR="006D57E3">
        <w:rPr>
          <w:rFonts w:ascii="Arial" w:eastAsia="等线" w:hAnsi="Arial" w:cs="Arial" w:hint="eastAsia"/>
        </w:rPr>
        <w:t>评估报告出具后</w:t>
      </w:r>
      <w:r w:rsidR="006D57E3">
        <w:rPr>
          <w:rFonts w:ascii="Arial" w:eastAsia="等线" w:hAnsi="Arial" w:cs="Arial" w:hint="eastAsia"/>
        </w:rPr>
        <w:t>7</w:t>
      </w:r>
      <w:r w:rsidR="006D57E3">
        <w:rPr>
          <w:rFonts w:ascii="Arial" w:eastAsia="等线" w:hAnsi="Arial" w:cs="Arial" w:hint="eastAsia"/>
        </w:rPr>
        <w:t>日内，</w:t>
      </w:r>
      <w:r>
        <w:rPr>
          <w:rFonts w:ascii="Arial" w:eastAsia="等线" w:hAnsi="Arial" w:cs="Arial"/>
        </w:rPr>
        <w:t>贵单位开具合法有效发票</w:t>
      </w:r>
      <w:r w:rsidR="006D57E3">
        <w:rPr>
          <w:rFonts w:ascii="Arial" w:eastAsia="等线" w:hAnsi="Arial" w:cs="Arial" w:hint="eastAsia"/>
        </w:rPr>
        <w:t>后</w:t>
      </w:r>
      <w:r>
        <w:rPr>
          <w:rFonts w:ascii="Arial" w:eastAsia="等线" w:hAnsi="Arial" w:cs="Arial"/>
        </w:rPr>
        <w:t>，我单位一次性支付全部款项</w:t>
      </w:r>
      <w:r w:rsidR="006D57E3">
        <w:rPr>
          <w:rFonts w:ascii="Arial" w:eastAsia="等线" w:hAnsi="Arial" w:cs="Arial" w:hint="eastAsia"/>
        </w:rPr>
        <w:t>。</w:t>
      </w:r>
    </w:p>
    <w:p w14:paraId="32E36BDC" w14:textId="3BD6B3E6" w:rsidR="00CC717E" w:rsidRPr="00CC717E" w:rsidRDefault="00CC717E" w:rsidP="006D57E3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 w:hint="eastAsia"/>
        </w:rPr>
        <w:t>报价委托单位：际华集团股份有限公司、</w:t>
      </w:r>
      <w:r w:rsidR="001E128F">
        <w:rPr>
          <w:rFonts w:ascii="Arial" w:eastAsia="等线" w:hAnsi="Arial" w:cs="Arial" w:hint="eastAsia"/>
        </w:rPr>
        <w:t>际华三五二二装具饰品有限公司</w:t>
      </w:r>
    </w:p>
    <w:p w14:paraId="6F65B451" w14:textId="77777777" w:rsidR="0090746A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四、报价提交相关事宜</w:t>
      </w:r>
      <w:bookmarkEnd w:id="3"/>
    </w:p>
    <w:p w14:paraId="1A192098" w14:textId="22982D1A" w:rsidR="00F93BFE" w:rsidRDefault="00F93BFE" w:rsidP="006D57E3">
      <w:pPr>
        <w:spacing w:before="120" w:after="120" w:line="288" w:lineRule="auto"/>
        <w:rPr>
          <w:rFonts w:ascii="Arial" w:eastAsia="等线" w:hAnsi="Arial" w:cs="Arial"/>
        </w:rPr>
      </w:pPr>
      <w:r>
        <w:rPr>
          <w:rFonts w:ascii="Arial" w:eastAsia="等线" w:hAnsi="Arial" w:cs="Arial" w:hint="eastAsia"/>
        </w:rPr>
        <w:t>出具报告要求：·根据产权占有单位</w:t>
      </w:r>
      <w:r w:rsidR="007B6B03">
        <w:rPr>
          <w:rFonts w:ascii="Arial" w:eastAsia="等线" w:hAnsi="Arial" w:cs="Arial" w:hint="eastAsia"/>
        </w:rPr>
        <w:t>设备名称、</w:t>
      </w:r>
      <w:r>
        <w:rPr>
          <w:rFonts w:ascii="Arial" w:eastAsia="等线" w:hAnsi="Arial" w:cs="Arial" w:hint="eastAsia"/>
        </w:rPr>
        <w:t>数量分别出具评估报告。</w:t>
      </w:r>
    </w:p>
    <w:p w14:paraId="2BC38276" w14:textId="03560EDC" w:rsidR="0090746A" w:rsidRDefault="00000000" w:rsidP="006D57E3">
      <w:pPr>
        <w:spacing w:before="120" w:after="120" w:line="288" w:lineRule="auto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报价</w:t>
      </w:r>
      <w:r w:rsidR="006D57E3">
        <w:rPr>
          <w:rFonts w:ascii="Arial" w:eastAsia="等线" w:hAnsi="Arial" w:cs="Arial" w:hint="eastAsia"/>
        </w:rPr>
        <w:t>函</w:t>
      </w:r>
      <w:r>
        <w:rPr>
          <w:rFonts w:ascii="Arial" w:eastAsia="等线" w:hAnsi="Arial" w:cs="Arial"/>
        </w:rPr>
        <w:t>需包含：报价单（需加盖单位公章）、营业执照复印件（加盖公章）、</w:t>
      </w:r>
      <w:r w:rsidR="006D57E3">
        <w:rPr>
          <w:rFonts w:ascii="Arial" w:eastAsia="等线" w:hAnsi="Arial" w:cs="Arial" w:hint="eastAsia"/>
        </w:rPr>
        <w:t>资产评估</w:t>
      </w:r>
      <w:r>
        <w:rPr>
          <w:rFonts w:ascii="Arial" w:eastAsia="等线" w:hAnsi="Arial" w:cs="Arial"/>
        </w:rPr>
        <w:t>资质证明复印件（加盖公章）、</w:t>
      </w:r>
      <w:r w:rsidR="006D57E3">
        <w:rPr>
          <w:rFonts w:ascii="Arial" w:eastAsia="等线" w:hAnsi="Arial" w:cs="Arial" w:hint="eastAsia"/>
        </w:rPr>
        <w:t>联系</w:t>
      </w:r>
      <w:r>
        <w:rPr>
          <w:rFonts w:ascii="Arial" w:eastAsia="等线" w:hAnsi="Arial" w:cs="Arial"/>
        </w:rPr>
        <w:t>方式</w:t>
      </w:r>
      <w:r w:rsidR="00CC717E">
        <w:rPr>
          <w:rFonts w:ascii="Arial" w:eastAsia="等线" w:hAnsi="Arial" w:cs="Arial" w:hint="eastAsia"/>
        </w:rPr>
        <w:t>、报价委托单位</w:t>
      </w:r>
      <w:r>
        <w:rPr>
          <w:rFonts w:ascii="Arial" w:eastAsia="等线" w:hAnsi="Arial" w:cs="Arial"/>
        </w:rPr>
        <w:t>等相关资料。</w:t>
      </w:r>
    </w:p>
    <w:p w14:paraId="0670A63D" w14:textId="5A74E3B1" w:rsidR="0090746A" w:rsidRDefault="00000000" w:rsidP="006D57E3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提交方式：</w:t>
      </w:r>
      <w:r w:rsidR="006D57E3">
        <w:rPr>
          <w:rFonts w:ascii="Arial" w:eastAsia="等线" w:hAnsi="Arial" w:cs="Arial" w:hint="eastAsia"/>
        </w:rPr>
        <w:t>平台线上报价</w:t>
      </w:r>
    </w:p>
    <w:p w14:paraId="2AA61C92" w14:textId="0941EC11" w:rsidR="0090746A" w:rsidRDefault="00000000" w:rsidP="006D57E3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报价截止时间：</w:t>
      </w:r>
      <w:r>
        <w:rPr>
          <w:rFonts w:ascii="Arial" w:eastAsia="等线" w:hAnsi="Arial" w:cs="Arial"/>
        </w:rPr>
        <w:t>[</w:t>
      </w:r>
      <w:r w:rsidR="009975ED">
        <w:rPr>
          <w:rFonts w:ascii="Arial" w:eastAsia="等线" w:hAnsi="Arial" w:cs="Arial" w:hint="eastAsia"/>
        </w:rPr>
        <w:t>2026</w:t>
      </w:r>
      <w:r>
        <w:rPr>
          <w:rFonts w:ascii="Arial" w:eastAsia="等线" w:hAnsi="Arial" w:cs="Arial"/>
        </w:rPr>
        <w:t>年</w:t>
      </w:r>
      <w:r w:rsidR="00017502">
        <w:rPr>
          <w:rFonts w:ascii="Arial" w:eastAsia="等线" w:hAnsi="Arial" w:cs="Arial" w:hint="eastAsia"/>
        </w:rPr>
        <w:t>4</w:t>
      </w:r>
      <w:r>
        <w:rPr>
          <w:rFonts w:ascii="Arial" w:eastAsia="等线" w:hAnsi="Arial" w:cs="Arial"/>
        </w:rPr>
        <w:t>月</w:t>
      </w:r>
      <w:r w:rsidR="00017502">
        <w:rPr>
          <w:rFonts w:ascii="Arial" w:eastAsia="等线" w:hAnsi="Arial" w:cs="Arial" w:hint="eastAsia"/>
        </w:rPr>
        <w:t>10</w:t>
      </w:r>
      <w:r>
        <w:rPr>
          <w:rFonts w:ascii="Arial" w:eastAsia="等线" w:hAnsi="Arial" w:cs="Arial"/>
        </w:rPr>
        <w:t>日</w:t>
      </w:r>
      <w:r w:rsidR="00CC717E">
        <w:rPr>
          <w:rFonts w:ascii="Arial" w:eastAsia="等线" w:hAnsi="Arial" w:cs="Arial" w:hint="eastAsia"/>
        </w:rPr>
        <w:t>2</w:t>
      </w:r>
      <w:r w:rsidR="00017502">
        <w:rPr>
          <w:rFonts w:ascii="Arial" w:eastAsia="等线" w:hAnsi="Arial" w:cs="Arial" w:hint="eastAsia"/>
        </w:rPr>
        <w:t>3</w:t>
      </w:r>
      <w:r>
        <w:rPr>
          <w:rFonts w:ascii="Arial" w:eastAsia="等线" w:hAnsi="Arial" w:cs="Arial"/>
        </w:rPr>
        <w:t>时</w:t>
      </w:r>
      <w:r w:rsidR="00017502">
        <w:rPr>
          <w:rFonts w:ascii="Arial" w:eastAsia="等线" w:hAnsi="Arial" w:cs="Arial" w:hint="eastAsia"/>
        </w:rPr>
        <w:t>59</w:t>
      </w:r>
      <w:r>
        <w:rPr>
          <w:rFonts w:ascii="Arial" w:eastAsia="等线" w:hAnsi="Arial" w:cs="Arial"/>
        </w:rPr>
        <w:t>分</w:t>
      </w:r>
      <w:r>
        <w:rPr>
          <w:rFonts w:ascii="Arial" w:eastAsia="等线" w:hAnsi="Arial" w:cs="Arial"/>
        </w:rPr>
        <w:t>]</w:t>
      </w:r>
      <w:r>
        <w:rPr>
          <w:rFonts w:ascii="Arial" w:eastAsia="等线" w:hAnsi="Arial" w:cs="Arial"/>
        </w:rPr>
        <w:t>（逾期提交的报价文件，我单位将不予接收）。</w:t>
      </w:r>
    </w:p>
    <w:p w14:paraId="41A2DF89" w14:textId="514FE17B" w:rsidR="0090746A" w:rsidRDefault="006D57E3" w:rsidP="006D57E3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 w:hint="eastAsia"/>
        </w:rPr>
        <w:lastRenderedPageBreak/>
        <w:t>·············</w:t>
      </w:r>
    </w:p>
    <w:p w14:paraId="20666416" w14:textId="77777777" w:rsidR="0090746A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>五、其他说明</w:t>
      </w:r>
      <w:bookmarkEnd w:id="4"/>
    </w:p>
    <w:p w14:paraId="131A6741" w14:textId="79AD4291" w:rsidR="0090746A" w:rsidRDefault="00000000" w:rsidP="009975ED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我单位将根据报价合理性、贵单位资质、处置能力等综合因素，确定中选单位，</w:t>
      </w:r>
      <w:r w:rsidR="009975ED">
        <w:rPr>
          <w:rFonts w:ascii="Arial" w:eastAsia="等线" w:hAnsi="Arial" w:cs="Arial" w:hint="eastAsia"/>
        </w:rPr>
        <w:t>原则上</w:t>
      </w:r>
      <w:r>
        <w:rPr>
          <w:rFonts w:ascii="Arial" w:eastAsia="等线" w:hAnsi="Arial" w:cs="Arial"/>
        </w:rPr>
        <w:t>报价最低者中选，且不向未中选单位解释未中选原因。</w:t>
      </w:r>
    </w:p>
    <w:p w14:paraId="76F7D21F" w14:textId="77777777" w:rsidR="0090746A" w:rsidRDefault="00000000" w:rsidP="009975ED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若贵单位提交的报价文件存在虚假信息、资质不符等情况，我单位有权取消其报价资格，由此产生的一切责任由贵单位承担。</w:t>
      </w:r>
    </w:p>
    <w:p w14:paraId="1148B4F5" w14:textId="0389171C" w:rsidR="009074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诚邀贵单位积极参与，期待与贵单位的合作！</w:t>
      </w:r>
    </w:p>
    <w:p w14:paraId="5B4127F1" w14:textId="5FD25C25" w:rsidR="0090746A" w:rsidRDefault="00CC717E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 w:hint="eastAsia"/>
        </w:rPr>
        <w:t>邀标</w:t>
      </w:r>
      <w:r>
        <w:rPr>
          <w:rFonts w:ascii="Arial" w:eastAsia="等线" w:hAnsi="Arial" w:cs="Arial"/>
        </w:rPr>
        <w:t>单位：</w:t>
      </w:r>
      <w:r w:rsidR="001E128F">
        <w:rPr>
          <w:rFonts w:ascii="Arial" w:eastAsia="等线" w:hAnsi="Arial" w:cs="Arial" w:hint="eastAsia"/>
        </w:rPr>
        <w:t>际华三五二二装具饰品有限公司</w:t>
      </w:r>
    </w:p>
    <w:p w14:paraId="6DA63951" w14:textId="54FA27E1" w:rsidR="0090746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联系电话：</w:t>
      </w:r>
      <w:r w:rsidR="00CC717E">
        <w:rPr>
          <w:rFonts w:ascii="Arial" w:eastAsia="等线" w:hAnsi="Arial" w:cs="Arial" w:hint="eastAsia"/>
        </w:rPr>
        <w:t>18920173583</w:t>
      </w:r>
    </w:p>
    <w:p w14:paraId="1CF1C06E" w14:textId="690546E1" w:rsidR="0090746A" w:rsidRDefault="00000000">
      <w:pPr>
        <w:spacing w:before="120" w:after="120" w:line="288" w:lineRule="auto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日期：</w:t>
      </w:r>
      <w:r w:rsidR="00CC717E">
        <w:rPr>
          <w:rFonts w:ascii="Arial" w:eastAsia="等线" w:hAnsi="Arial" w:cs="Arial" w:hint="eastAsia"/>
        </w:rPr>
        <w:t>2026</w:t>
      </w:r>
      <w:r w:rsidR="00CC717E">
        <w:rPr>
          <w:rFonts w:ascii="Arial" w:eastAsia="等线" w:hAnsi="Arial" w:cs="Arial" w:hint="eastAsia"/>
        </w:rPr>
        <w:t>年</w:t>
      </w:r>
      <w:r w:rsidR="00CC717E">
        <w:rPr>
          <w:rFonts w:ascii="Arial" w:eastAsia="等线" w:hAnsi="Arial" w:cs="Arial" w:hint="eastAsia"/>
        </w:rPr>
        <w:t>3</w:t>
      </w:r>
      <w:r w:rsidR="00CC717E">
        <w:rPr>
          <w:rFonts w:ascii="Arial" w:eastAsia="等线" w:hAnsi="Arial" w:cs="Arial" w:hint="eastAsia"/>
        </w:rPr>
        <w:t>月</w:t>
      </w:r>
      <w:r w:rsidR="00CC717E">
        <w:rPr>
          <w:rFonts w:ascii="Arial" w:eastAsia="等线" w:hAnsi="Arial" w:cs="Arial" w:hint="eastAsia"/>
        </w:rPr>
        <w:t>19</w:t>
      </w:r>
      <w:r w:rsidR="00CC717E">
        <w:rPr>
          <w:rFonts w:ascii="Arial" w:eastAsia="等线" w:hAnsi="Arial" w:cs="Arial" w:hint="eastAsia"/>
        </w:rPr>
        <w:t>日</w:t>
      </w:r>
    </w:p>
    <w:p w14:paraId="46D7B765" w14:textId="77777777" w:rsidR="009975ED" w:rsidRDefault="009975ED">
      <w:pPr>
        <w:spacing w:before="120" w:after="120" w:line="288" w:lineRule="auto"/>
        <w:rPr>
          <w:rFonts w:ascii="Arial" w:eastAsia="等线" w:hAnsi="Arial" w:cs="Arial"/>
        </w:rPr>
      </w:pPr>
    </w:p>
    <w:p w14:paraId="05C312DE" w14:textId="77777777" w:rsidR="009975ED" w:rsidRDefault="009975ED">
      <w:pPr>
        <w:spacing w:before="120" w:after="120" w:line="288" w:lineRule="auto"/>
        <w:rPr>
          <w:rFonts w:ascii="Arial" w:eastAsia="等线" w:hAnsi="Arial" w:cs="Arial"/>
        </w:rPr>
      </w:pPr>
    </w:p>
    <w:p w14:paraId="5AFBE47E" w14:textId="77777777" w:rsidR="009975ED" w:rsidRDefault="009975ED">
      <w:pPr>
        <w:spacing w:before="120" w:after="120" w:line="288" w:lineRule="auto"/>
        <w:rPr>
          <w:rFonts w:ascii="Arial" w:eastAsia="等线" w:hAnsi="Arial" w:cs="Arial"/>
        </w:rPr>
      </w:pPr>
    </w:p>
    <w:p w14:paraId="3B185CBE" w14:textId="77777777" w:rsidR="009975ED" w:rsidRDefault="009975ED">
      <w:pPr>
        <w:spacing w:before="120" w:after="120" w:line="288" w:lineRule="auto"/>
        <w:rPr>
          <w:rFonts w:ascii="Arial" w:eastAsia="等线" w:hAnsi="Arial" w:cs="Arial"/>
        </w:rPr>
      </w:pPr>
    </w:p>
    <w:p w14:paraId="30F47E12" w14:textId="77777777" w:rsidR="009975ED" w:rsidRDefault="009975ED">
      <w:pPr>
        <w:spacing w:before="120" w:after="120" w:line="288" w:lineRule="auto"/>
        <w:rPr>
          <w:rFonts w:ascii="Arial" w:eastAsia="等线" w:hAnsi="Arial" w:cs="Arial"/>
        </w:rPr>
      </w:pPr>
    </w:p>
    <w:p w14:paraId="092B58D3" w14:textId="77777777" w:rsidR="009975ED" w:rsidRDefault="009975ED">
      <w:pPr>
        <w:spacing w:before="120" w:after="120" w:line="288" w:lineRule="auto"/>
        <w:rPr>
          <w:rFonts w:ascii="Arial" w:eastAsia="等线" w:hAnsi="Arial" w:cs="Arial"/>
        </w:rPr>
      </w:pPr>
    </w:p>
    <w:p w14:paraId="544135F9" w14:textId="77777777" w:rsidR="009975ED" w:rsidRDefault="009975ED">
      <w:pPr>
        <w:spacing w:before="120" w:after="120" w:line="288" w:lineRule="auto"/>
        <w:rPr>
          <w:rFonts w:ascii="Arial" w:eastAsia="等线" w:hAnsi="Arial" w:cs="Arial"/>
        </w:rPr>
      </w:pPr>
    </w:p>
    <w:p w14:paraId="6302240C" w14:textId="77777777" w:rsidR="009975ED" w:rsidRDefault="009975ED">
      <w:pPr>
        <w:spacing w:before="120" w:after="120" w:line="288" w:lineRule="auto"/>
        <w:rPr>
          <w:rFonts w:ascii="Arial" w:eastAsia="等线" w:hAnsi="Arial" w:cs="Arial"/>
        </w:rPr>
      </w:pPr>
    </w:p>
    <w:p w14:paraId="36685DC2" w14:textId="77777777" w:rsidR="009975ED" w:rsidRDefault="009975ED">
      <w:pPr>
        <w:spacing w:before="120" w:after="120" w:line="288" w:lineRule="auto"/>
        <w:rPr>
          <w:rFonts w:ascii="Arial" w:eastAsia="等线" w:hAnsi="Arial" w:cs="Arial"/>
        </w:rPr>
      </w:pPr>
    </w:p>
    <w:p w14:paraId="63DD0448" w14:textId="77777777" w:rsidR="009975ED" w:rsidRDefault="009975ED">
      <w:pPr>
        <w:spacing w:before="120" w:after="120" w:line="288" w:lineRule="auto"/>
        <w:rPr>
          <w:rFonts w:ascii="Arial" w:eastAsia="等线" w:hAnsi="Arial" w:cs="Arial"/>
        </w:rPr>
      </w:pPr>
    </w:p>
    <w:p w14:paraId="6879CFE9" w14:textId="77777777" w:rsidR="00D073F6" w:rsidRDefault="00D073F6">
      <w:pPr>
        <w:spacing w:before="120" w:after="120" w:line="288" w:lineRule="auto"/>
        <w:rPr>
          <w:rFonts w:ascii="Arial" w:eastAsia="等线" w:hAnsi="Arial" w:cs="Arial"/>
        </w:rPr>
      </w:pPr>
    </w:p>
    <w:p w14:paraId="798C5BC4" w14:textId="77777777" w:rsidR="00D073F6" w:rsidRDefault="00D073F6">
      <w:pPr>
        <w:spacing w:before="120" w:after="120" w:line="288" w:lineRule="auto"/>
        <w:rPr>
          <w:rFonts w:ascii="Arial" w:eastAsia="等线" w:hAnsi="Arial" w:cs="Arial"/>
        </w:rPr>
      </w:pPr>
    </w:p>
    <w:p w14:paraId="37425A6D" w14:textId="77777777" w:rsidR="00D073F6" w:rsidRDefault="00D073F6">
      <w:pPr>
        <w:spacing w:before="120" w:after="120" w:line="288" w:lineRule="auto"/>
        <w:rPr>
          <w:rFonts w:ascii="Arial" w:eastAsia="等线" w:hAnsi="Arial" w:cs="Arial"/>
        </w:rPr>
      </w:pPr>
    </w:p>
    <w:p w14:paraId="4CE39263" w14:textId="77777777" w:rsidR="00D073F6" w:rsidRDefault="00D073F6">
      <w:pPr>
        <w:spacing w:before="120" w:after="120" w:line="288" w:lineRule="auto"/>
        <w:rPr>
          <w:rFonts w:ascii="Arial" w:eastAsia="等线" w:hAnsi="Arial" w:cs="Arial"/>
        </w:rPr>
      </w:pPr>
    </w:p>
    <w:p w14:paraId="6232A868" w14:textId="77777777" w:rsidR="00D073F6" w:rsidRDefault="00D073F6">
      <w:pPr>
        <w:spacing w:before="120" w:after="120" w:line="288" w:lineRule="auto"/>
        <w:rPr>
          <w:rFonts w:ascii="Arial" w:eastAsia="等线" w:hAnsi="Arial" w:cs="Arial"/>
        </w:rPr>
      </w:pPr>
    </w:p>
    <w:p w14:paraId="09754A40" w14:textId="77777777" w:rsidR="00D073F6" w:rsidRDefault="00D073F6">
      <w:pPr>
        <w:spacing w:before="120" w:after="120" w:line="288" w:lineRule="auto"/>
        <w:rPr>
          <w:rFonts w:ascii="Arial" w:eastAsia="等线" w:hAnsi="Arial" w:cs="Arial"/>
        </w:rPr>
      </w:pPr>
    </w:p>
    <w:p w14:paraId="7BD70EA9" w14:textId="77777777" w:rsidR="00D073F6" w:rsidRDefault="00D073F6">
      <w:pPr>
        <w:spacing w:before="120" w:after="120" w:line="288" w:lineRule="auto"/>
        <w:rPr>
          <w:rFonts w:ascii="Arial" w:eastAsia="等线" w:hAnsi="Arial" w:cs="Arial"/>
        </w:rPr>
      </w:pPr>
    </w:p>
    <w:p w14:paraId="72BAC6F3" w14:textId="77777777" w:rsidR="009975ED" w:rsidRDefault="009975ED">
      <w:pPr>
        <w:spacing w:before="120" w:after="120" w:line="288" w:lineRule="auto"/>
        <w:rPr>
          <w:rFonts w:ascii="Arial" w:eastAsia="等线" w:hAnsi="Arial" w:cs="Arial"/>
        </w:rPr>
      </w:pPr>
    </w:p>
    <w:p w14:paraId="7D13272A" w14:textId="77777777" w:rsidR="009975ED" w:rsidRDefault="009975ED">
      <w:pPr>
        <w:spacing w:before="120" w:after="120" w:line="288" w:lineRule="auto"/>
        <w:rPr>
          <w:rFonts w:ascii="Arial" w:eastAsia="等线" w:hAnsi="Arial" w:cs="Arial"/>
        </w:rPr>
      </w:pPr>
    </w:p>
    <w:p w14:paraId="397E2954" w14:textId="77777777" w:rsidR="009975ED" w:rsidRDefault="009975ED">
      <w:pPr>
        <w:spacing w:before="120" w:after="120" w:line="288" w:lineRule="auto"/>
        <w:rPr>
          <w:rFonts w:ascii="Arial" w:eastAsia="等线" w:hAnsi="Arial" w:cs="Arial"/>
        </w:rPr>
      </w:pPr>
    </w:p>
    <w:p w14:paraId="44A26638" w14:textId="77777777" w:rsidR="009975ED" w:rsidRDefault="009975ED">
      <w:pPr>
        <w:spacing w:before="120" w:after="120" w:line="288" w:lineRule="auto"/>
        <w:rPr>
          <w:rFonts w:ascii="Arial" w:eastAsia="等线" w:hAnsi="Arial" w:cs="Arial"/>
        </w:rPr>
      </w:pPr>
    </w:p>
    <w:p w14:paraId="67AFE9B8" w14:textId="77777777" w:rsidR="009975ED" w:rsidRDefault="009975ED">
      <w:pPr>
        <w:spacing w:before="120" w:after="120" w:line="288" w:lineRule="auto"/>
        <w:rPr>
          <w:rFonts w:hint="eastAsia"/>
        </w:rPr>
      </w:pPr>
    </w:p>
    <w:p w14:paraId="016FF3F0" w14:textId="77777777" w:rsidR="0090746A" w:rsidRDefault="00000000">
      <w:pPr>
        <w:spacing w:before="320" w:after="120" w:line="288" w:lineRule="auto"/>
        <w:outlineLvl w:val="1"/>
        <w:rPr>
          <w:rFonts w:ascii="Arial" w:eastAsia="等线" w:hAnsi="Arial" w:cs="Arial"/>
          <w:b/>
          <w:sz w:val="32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附件：资产处置报价单（模板）</w:t>
      </w:r>
      <w:bookmarkEnd w:id="5"/>
    </w:p>
    <w:p w14:paraId="71EE277D" w14:textId="77777777" w:rsidR="00692AC2" w:rsidRPr="003E51D4" w:rsidRDefault="00692AC2">
      <w:pPr>
        <w:spacing w:before="320" w:after="120" w:line="288" w:lineRule="auto"/>
        <w:outlineLvl w:val="1"/>
        <w:rPr>
          <w:rFonts w:hint="eastAsia"/>
        </w:rPr>
      </w:pP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"/>
        <w:gridCol w:w="1789"/>
        <w:gridCol w:w="1188"/>
        <w:gridCol w:w="1275"/>
        <w:gridCol w:w="1418"/>
        <w:gridCol w:w="1984"/>
      </w:tblGrid>
      <w:tr w:rsidR="00EB784C" w14:paraId="38CFA096" w14:textId="77777777" w:rsidTr="008552F6">
        <w:tc>
          <w:tcPr>
            <w:tcW w:w="8625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DE59A" w14:textId="4816E95D" w:rsidR="0090746A" w:rsidRPr="00692AC2" w:rsidRDefault="00000000" w:rsidP="009975ED">
            <w:pPr>
              <w:spacing w:before="120" w:after="120" w:line="288" w:lineRule="auto"/>
              <w:ind w:firstLineChars="1100" w:firstLine="2640"/>
              <w:rPr>
                <w:rFonts w:hint="eastAsia"/>
                <w:b/>
                <w:bCs/>
                <w:sz w:val="24"/>
              </w:rPr>
            </w:pPr>
            <w:r w:rsidRPr="00692AC2">
              <w:rPr>
                <w:rFonts w:ascii="Arial" w:eastAsia="等线" w:hAnsi="Arial" w:cs="Arial"/>
                <w:b/>
                <w:bCs/>
                <w:sz w:val="24"/>
              </w:rPr>
              <w:t>资产</w:t>
            </w:r>
            <w:r w:rsidR="009975ED" w:rsidRPr="00692AC2">
              <w:rPr>
                <w:rFonts w:ascii="Arial" w:eastAsia="等线" w:hAnsi="Arial" w:cs="Arial" w:hint="eastAsia"/>
                <w:b/>
                <w:bCs/>
                <w:sz w:val="24"/>
              </w:rPr>
              <w:t>评估</w:t>
            </w:r>
            <w:r w:rsidRPr="00692AC2">
              <w:rPr>
                <w:rFonts w:ascii="Arial" w:eastAsia="等线" w:hAnsi="Arial" w:cs="Arial"/>
                <w:b/>
                <w:bCs/>
                <w:sz w:val="24"/>
              </w:rPr>
              <w:t>处置报价单</w:t>
            </w:r>
          </w:p>
        </w:tc>
      </w:tr>
      <w:tr w:rsidR="0090746A" w14:paraId="5EBBD540" w14:textId="77777777" w:rsidTr="008552F6">
        <w:tc>
          <w:tcPr>
            <w:tcW w:w="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07229" w14:textId="77777777" w:rsidR="009074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7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ACDEE" w14:textId="77777777" w:rsidR="00692AC2" w:rsidRDefault="00000000">
            <w:pPr>
              <w:spacing w:before="120" w:after="120" w:line="288" w:lineRule="auto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/>
              </w:rPr>
              <w:t>资产</w:t>
            </w:r>
            <w:r w:rsidR="00692AC2">
              <w:rPr>
                <w:rFonts w:ascii="Arial" w:eastAsia="等线" w:hAnsi="Arial" w:cs="Arial" w:hint="eastAsia"/>
              </w:rPr>
              <w:t>占有</w:t>
            </w:r>
          </w:p>
          <w:p w14:paraId="7938564C" w14:textId="0CAB1BEB" w:rsidR="0090746A" w:rsidRDefault="00692AC2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 w:hint="eastAsia"/>
              </w:rPr>
              <w:t>单位</w:t>
            </w:r>
            <w:r>
              <w:rPr>
                <w:rFonts w:ascii="Arial" w:eastAsia="等线" w:hAnsi="Arial" w:cs="Arial"/>
              </w:rPr>
              <w:t>名称</w:t>
            </w: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3A5C9" w14:textId="4F837D57" w:rsidR="0090746A" w:rsidRDefault="00692AC2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 w:hint="eastAsia"/>
              </w:rPr>
              <w:t>设备类型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BD362" w14:textId="371E749E" w:rsidR="0090746A" w:rsidRDefault="00000000" w:rsidP="00692AC2">
            <w:pPr>
              <w:spacing w:before="120" w:after="120" w:line="288" w:lineRule="auto"/>
              <w:ind w:firstLineChars="100" w:firstLine="220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</w:t>
            </w:r>
            <w:r w:rsidR="00692AC2">
              <w:rPr>
                <w:rFonts w:ascii="Arial" w:eastAsia="等线" w:hAnsi="Arial" w:cs="Arial" w:hint="eastAsia"/>
              </w:rPr>
              <w:t xml:space="preserve">   </w:t>
            </w:r>
            <w:r>
              <w:rPr>
                <w:rFonts w:ascii="Arial" w:eastAsia="等线" w:hAnsi="Arial" w:cs="Arial"/>
              </w:rPr>
              <w:t>量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91565" w14:textId="77777777" w:rsidR="009074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单价（元）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68AEA" w14:textId="77777777" w:rsidR="009074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总价（元，含税含所有费用）</w:t>
            </w:r>
          </w:p>
        </w:tc>
      </w:tr>
      <w:tr w:rsidR="0090746A" w14:paraId="0A82F9F4" w14:textId="77777777" w:rsidTr="008552F6">
        <w:tc>
          <w:tcPr>
            <w:tcW w:w="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0D276" w14:textId="77777777" w:rsidR="009074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7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6F8D8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55999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B2856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73859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95E4A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90746A" w14:paraId="10B0BF1D" w14:textId="77777777" w:rsidTr="008552F6">
        <w:tc>
          <w:tcPr>
            <w:tcW w:w="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BBA8A" w14:textId="77777777" w:rsidR="009074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7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0231E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FE759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B3D0B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17E34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35500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90746A" w14:paraId="53155AA9" w14:textId="77777777" w:rsidTr="008552F6">
        <w:tc>
          <w:tcPr>
            <w:tcW w:w="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07467" w14:textId="11B920C0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7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E8E74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BB55C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94D42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5B7B7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5C00C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EB784C" w14:paraId="68EE1DCC" w14:textId="77777777" w:rsidTr="008552F6">
        <w:tc>
          <w:tcPr>
            <w:tcW w:w="664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0EAE8" w14:textId="77777777" w:rsidR="00F93BFE" w:rsidRDefault="00F93BFE">
            <w:pPr>
              <w:spacing w:before="120" w:after="120" w:line="288" w:lineRule="auto"/>
              <w:rPr>
                <w:rFonts w:ascii="Arial" w:eastAsia="等线" w:hAnsi="Arial" w:cs="Arial"/>
              </w:rPr>
            </w:pPr>
          </w:p>
          <w:p w14:paraId="5B4E3D9B" w14:textId="77777777" w:rsidR="00F93BFE" w:rsidRDefault="00000000">
            <w:pPr>
              <w:spacing w:before="120" w:after="120" w:line="288" w:lineRule="auto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/>
              </w:rPr>
              <w:t>报价总金额</w:t>
            </w:r>
          </w:p>
          <w:p w14:paraId="22EEFE3A" w14:textId="77002311" w:rsidR="00692AC2" w:rsidRDefault="00000000">
            <w:pPr>
              <w:spacing w:before="120" w:after="120" w:line="288" w:lineRule="auto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/>
              </w:rPr>
              <w:t>（大写）：</w:t>
            </w:r>
            <w:r>
              <w:rPr>
                <w:rFonts w:ascii="Arial" w:eastAsia="等线" w:hAnsi="Arial" w:cs="Arial"/>
              </w:rPr>
              <w:t xml:space="preserve">____________________ </w:t>
            </w:r>
          </w:p>
          <w:p w14:paraId="75C81B64" w14:textId="77777777" w:rsidR="00F93BFE" w:rsidRDefault="00F93BFE">
            <w:pPr>
              <w:spacing w:before="120" w:after="120" w:line="288" w:lineRule="auto"/>
              <w:rPr>
                <w:rFonts w:ascii="Arial" w:eastAsia="等线" w:hAnsi="Arial" w:cs="Arial"/>
              </w:rPr>
            </w:pPr>
          </w:p>
          <w:p w14:paraId="7543D81D" w14:textId="69262256" w:rsidR="0090746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（小写）：￥</w:t>
            </w:r>
            <w:r>
              <w:rPr>
                <w:rFonts w:ascii="Arial" w:eastAsia="等线" w:hAnsi="Arial" w:cs="Arial"/>
              </w:rPr>
              <w:t>__________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32BA4" w14:textId="77777777" w:rsidR="0090746A" w:rsidRDefault="0090746A">
            <w:pPr>
              <w:spacing w:before="120" w:after="120" w:line="288" w:lineRule="auto"/>
              <w:rPr>
                <w:rFonts w:hint="eastAsia"/>
              </w:rPr>
            </w:pPr>
          </w:p>
        </w:tc>
      </w:tr>
      <w:tr w:rsidR="00EB784C" w14:paraId="4A00ED58" w14:textId="77777777" w:rsidTr="008552F6">
        <w:tc>
          <w:tcPr>
            <w:tcW w:w="8625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49348" w14:textId="77777777" w:rsidR="00692AC2" w:rsidRDefault="00692AC2">
            <w:pPr>
              <w:spacing w:before="120" w:after="120" w:line="288" w:lineRule="auto"/>
              <w:rPr>
                <w:rFonts w:ascii="Arial" w:eastAsia="等线" w:hAnsi="Arial" w:cs="Arial"/>
              </w:rPr>
            </w:pPr>
          </w:p>
          <w:p w14:paraId="5F6F1EF6" w14:textId="4D3CF732" w:rsidR="00692AC2" w:rsidRDefault="00000000">
            <w:pPr>
              <w:spacing w:before="120" w:after="120" w:line="288" w:lineRule="auto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/>
              </w:rPr>
              <w:t>报价单位（盖章）：</w:t>
            </w:r>
            <w:r>
              <w:rPr>
                <w:rFonts w:ascii="Arial" w:eastAsia="等线" w:hAnsi="Arial" w:cs="Arial"/>
              </w:rPr>
              <w:t xml:space="preserve">__________ </w:t>
            </w:r>
          </w:p>
          <w:p w14:paraId="7F9460A4" w14:textId="77777777" w:rsidR="00692AC2" w:rsidRDefault="00692AC2">
            <w:pPr>
              <w:spacing w:before="120" w:after="120" w:line="288" w:lineRule="auto"/>
              <w:rPr>
                <w:rFonts w:ascii="Arial" w:eastAsia="等线" w:hAnsi="Arial" w:cs="Arial"/>
              </w:rPr>
            </w:pPr>
          </w:p>
          <w:p w14:paraId="3A6C16E1" w14:textId="77777777" w:rsidR="00692AC2" w:rsidRDefault="00000000">
            <w:pPr>
              <w:spacing w:before="120" w:after="120" w:line="288" w:lineRule="auto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/>
              </w:rPr>
              <w:t>法定代表人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授权代表人（签字）：</w:t>
            </w:r>
            <w:r>
              <w:rPr>
                <w:rFonts w:ascii="Arial" w:eastAsia="等线" w:hAnsi="Arial" w:cs="Arial"/>
              </w:rPr>
              <w:t xml:space="preserve">__________ </w:t>
            </w:r>
          </w:p>
          <w:p w14:paraId="64499D56" w14:textId="77777777" w:rsidR="00692AC2" w:rsidRDefault="00692AC2">
            <w:pPr>
              <w:spacing w:before="120" w:after="120" w:line="288" w:lineRule="auto"/>
              <w:rPr>
                <w:rFonts w:ascii="Arial" w:eastAsia="等线" w:hAnsi="Arial" w:cs="Arial"/>
              </w:rPr>
            </w:pPr>
          </w:p>
          <w:p w14:paraId="11FA188B" w14:textId="58C41AFD" w:rsidR="0090746A" w:rsidRPr="00692AC2" w:rsidRDefault="00000000">
            <w:pPr>
              <w:spacing w:before="120" w:after="120" w:line="288" w:lineRule="auto"/>
              <w:rPr>
                <w:rFonts w:ascii="Arial" w:eastAsia="等线" w:hAnsi="Arial" w:cs="Arial"/>
              </w:rPr>
            </w:pPr>
            <w:r>
              <w:rPr>
                <w:rFonts w:ascii="Arial" w:eastAsia="等线" w:hAnsi="Arial" w:cs="Arial"/>
              </w:rPr>
              <w:t>日</w:t>
            </w:r>
            <w:r w:rsidR="00692AC2">
              <w:rPr>
                <w:rFonts w:ascii="Arial" w:eastAsia="等线" w:hAnsi="Arial" w:cs="Arial" w:hint="eastAsia"/>
              </w:rPr>
              <w:t xml:space="preserve">    </w:t>
            </w:r>
            <w:r>
              <w:rPr>
                <w:rFonts w:ascii="Arial" w:eastAsia="等线" w:hAnsi="Arial" w:cs="Arial"/>
              </w:rPr>
              <w:t>期：</w:t>
            </w:r>
            <w:r>
              <w:rPr>
                <w:rFonts w:ascii="Arial" w:eastAsia="等线" w:hAnsi="Arial" w:cs="Arial"/>
              </w:rPr>
              <w:t>[</w:t>
            </w:r>
            <w:r w:rsidR="00692AC2">
              <w:rPr>
                <w:rFonts w:ascii="Arial" w:eastAsia="等线" w:hAnsi="Arial" w:cs="Arial" w:hint="eastAsia"/>
              </w:rPr>
              <w:t xml:space="preserve">     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 xml:space="preserve"> </w:t>
            </w:r>
            <w:r w:rsidR="00692AC2">
              <w:rPr>
                <w:rFonts w:ascii="Arial" w:eastAsia="等线" w:hAnsi="Arial" w:cs="Arial" w:hint="eastAsia"/>
              </w:rPr>
              <w:t xml:space="preserve">      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 xml:space="preserve"> </w:t>
            </w:r>
            <w:r w:rsidR="00692AC2">
              <w:rPr>
                <w:rFonts w:ascii="Arial" w:eastAsia="等线" w:hAnsi="Arial" w:cs="Arial" w:hint="eastAsia"/>
              </w:rPr>
              <w:t xml:space="preserve">     </w:t>
            </w:r>
            <w:r>
              <w:rPr>
                <w:rFonts w:ascii="Arial" w:eastAsia="等线" w:hAnsi="Arial" w:cs="Arial"/>
              </w:rPr>
              <w:t>日</w:t>
            </w:r>
            <w:r>
              <w:rPr>
                <w:rFonts w:ascii="Arial" w:eastAsia="等线" w:hAnsi="Arial" w:cs="Arial"/>
              </w:rPr>
              <w:t>]</w:t>
            </w:r>
          </w:p>
        </w:tc>
      </w:tr>
    </w:tbl>
    <w:p w14:paraId="209E1CD1" w14:textId="1384BCF3" w:rsidR="0090746A" w:rsidRDefault="0090746A">
      <w:pPr>
        <w:spacing w:before="120" w:after="120" w:line="288" w:lineRule="auto"/>
        <w:rPr>
          <w:rFonts w:hint="eastAsia"/>
        </w:rPr>
      </w:pPr>
    </w:p>
    <w:sectPr w:rsidR="0090746A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CA95" w14:textId="77777777" w:rsidR="00EF5F7F" w:rsidRDefault="00EF5F7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EEE358D" w14:textId="77777777" w:rsidR="00EF5F7F" w:rsidRDefault="00EF5F7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E52B" w14:textId="77777777" w:rsidR="00EF5F7F" w:rsidRDefault="00EF5F7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CAF8349" w14:textId="77777777" w:rsidR="00EF5F7F" w:rsidRDefault="00EF5F7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E34"/>
    <w:multiLevelType w:val="multilevel"/>
    <w:tmpl w:val="25EC215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D6D95"/>
    <w:multiLevelType w:val="multilevel"/>
    <w:tmpl w:val="5D8C2D1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6F7B28"/>
    <w:multiLevelType w:val="multilevel"/>
    <w:tmpl w:val="25A8EE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E3575"/>
    <w:multiLevelType w:val="multilevel"/>
    <w:tmpl w:val="17F8D79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3F17D7"/>
    <w:multiLevelType w:val="multilevel"/>
    <w:tmpl w:val="B0A8C98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AC3651"/>
    <w:multiLevelType w:val="multilevel"/>
    <w:tmpl w:val="0A6AEEB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F9370A"/>
    <w:multiLevelType w:val="multilevel"/>
    <w:tmpl w:val="9682874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877F85"/>
    <w:multiLevelType w:val="multilevel"/>
    <w:tmpl w:val="CF6282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5B3EFE"/>
    <w:multiLevelType w:val="multilevel"/>
    <w:tmpl w:val="A056B3C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E9348A"/>
    <w:multiLevelType w:val="multilevel"/>
    <w:tmpl w:val="BE0A12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1C48CC"/>
    <w:multiLevelType w:val="multilevel"/>
    <w:tmpl w:val="01463BE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0526E6"/>
    <w:multiLevelType w:val="multilevel"/>
    <w:tmpl w:val="08B8F69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9C2600"/>
    <w:multiLevelType w:val="multilevel"/>
    <w:tmpl w:val="2188B58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A55E53"/>
    <w:multiLevelType w:val="multilevel"/>
    <w:tmpl w:val="02E2E47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FF6091"/>
    <w:multiLevelType w:val="multilevel"/>
    <w:tmpl w:val="B7A6E3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A35916"/>
    <w:multiLevelType w:val="multilevel"/>
    <w:tmpl w:val="BE96370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8B75DC"/>
    <w:multiLevelType w:val="multilevel"/>
    <w:tmpl w:val="9FFC04C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387739"/>
    <w:multiLevelType w:val="multilevel"/>
    <w:tmpl w:val="4BCC268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7562817">
    <w:abstractNumId w:val="13"/>
  </w:num>
  <w:num w:numId="2" w16cid:durableId="1422262844">
    <w:abstractNumId w:val="15"/>
  </w:num>
  <w:num w:numId="3" w16cid:durableId="1079059147">
    <w:abstractNumId w:val="10"/>
  </w:num>
  <w:num w:numId="4" w16cid:durableId="2126147391">
    <w:abstractNumId w:val="7"/>
  </w:num>
  <w:num w:numId="5" w16cid:durableId="867643378">
    <w:abstractNumId w:val="0"/>
  </w:num>
  <w:num w:numId="6" w16cid:durableId="1101267235">
    <w:abstractNumId w:val="3"/>
  </w:num>
  <w:num w:numId="7" w16cid:durableId="97649582">
    <w:abstractNumId w:val="14"/>
  </w:num>
  <w:num w:numId="8" w16cid:durableId="1486433106">
    <w:abstractNumId w:val="9"/>
  </w:num>
  <w:num w:numId="9" w16cid:durableId="546112674">
    <w:abstractNumId w:val="2"/>
  </w:num>
  <w:num w:numId="10" w16cid:durableId="1561162532">
    <w:abstractNumId w:val="5"/>
  </w:num>
  <w:num w:numId="11" w16cid:durableId="114180627">
    <w:abstractNumId w:val="11"/>
  </w:num>
  <w:num w:numId="12" w16cid:durableId="2070880236">
    <w:abstractNumId w:val="17"/>
  </w:num>
  <w:num w:numId="13" w16cid:durableId="823401215">
    <w:abstractNumId w:val="1"/>
  </w:num>
  <w:num w:numId="14" w16cid:durableId="773549621">
    <w:abstractNumId w:val="4"/>
  </w:num>
  <w:num w:numId="15" w16cid:durableId="1912739791">
    <w:abstractNumId w:val="8"/>
  </w:num>
  <w:num w:numId="16" w16cid:durableId="1065299973">
    <w:abstractNumId w:val="6"/>
  </w:num>
  <w:num w:numId="17" w16cid:durableId="1361516977">
    <w:abstractNumId w:val="16"/>
  </w:num>
  <w:num w:numId="18" w16cid:durableId="1210997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6A"/>
    <w:rsid w:val="00017502"/>
    <w:rsid w:val="00124229"/>
    <w:rsid w:val="001E128F"/>
    <w:rsid w:val="003C6AB8"/>
    <w:rsid w:val="003E51D4"/>
    <w:rsid w:val="00424D84"/>
    <w:rsid w:val="005B1D27"/>
    <w:rsid w:val="00692AC2"/>
    <w:rsid w:val="006D57E3"/>
    <w:rsid w:val="007B6B03"/>
    <w:rsid w:val="008552F6"/>
    <w:rsid w:val="008C42AD"/>
    <w:rsid w:val="0090746A"/>
    <w:rsid w:val="009975ED"/>
    <w:rsid w:val="00A336EE"/>
    <w:rsid w:val="00A81E0F"/>
    <w:rsid w:val="00B81459"/>
    <w:rsid w:val="00C240B0"/>
    <w:rsid w:val="00CC717E"/>
    <w:rsid w:val="00D070CD"/>
    <w:rsid w:val="00D073F6"/>
    <w:rsid w:val="00D37925"/>
    <w:rsid w:val="00DB5705"/>
    <w:rsid w:val="00DE1C69"/>
    <w:rsid w:val="00E05925"/>
    <w:rsid w:val="00EB784C"/>
    <w:rsid w:val="00EF5F7F"/>
    <w:rsid w:val="00F93BFE"/>
    <w:rsid w:val="00F945BB"/>
    <w:rsid w:val="00F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EFEC5D"/>
  <w15:docId w15:val="{CD40D757-D571-4C62-BCE8-572B6D04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B0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6B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6B0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6B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3</Pages>
  <Words>536</Words>
  <Characters>574</Characters>
  <Application>Microsoft Office Word</Application>
  <DocSecurity>0</DocSecurity>
  <Lines>63</Lines>
  <Paragraphs>46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frey huang</cp:lastModifiedBy>
  <cp:revision>7</cp:revision>
  <dcterms:created xsi:type="dcterms:W3CDTF">2026-03-18T08:17:00Z</dcterms:created>
  <dcterms:modified xsi:type="dcterms:W3CDTF">2026-03-20T06:03:00Z</dcterms:modified>
</cp:coreProperties>
</file>