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365CF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际华股份区域中心重组整合事项税务咨询服务项目</w:t>
      </w:r>
    </w:p>
    <w:p w14:paraId="496771FE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中标候选人公示</w:t>
      </w:r>
    </w:p>
    <w:p w14:paraId="208CE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公示开始时间：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5986B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公示结束时间：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1FEDDD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际华股份区域中心重组整合事项税务咨询服务项目（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28"/>
        </w:rPr>
        <w:t>编号：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 w:bidi="ar"/>
          <w14:ligatures w14:val="standardContextual"/>
        </w:rPr>
        <w:t>2026-JTGYL-0013</w:t>
      </w:r>
      <w:r>
        <w:rPr>
          <w:rFonts w:hint="eastAsia" w:ascii="宋体" w:hAnsi="宋体" w:eastAsia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经评标委员会评审，确定中标候选人，现公示如下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 w14:paraId="03543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一、评标情况</w:t>
      </w:r>
    </w:p>
    <w:p w14:paraId="51CCB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1、中标候选人基本情况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646"/>
        <w:gridCol w:w="1361"/>
        <w:gridCol w:w="2218"/>
        <w:gridCol w:w="1351"/>
      </w:tblGrid>
      <w:tr w14:paraId="3D295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center"/>
          </w:tcPr>
          <w:p w14:paraId="35B718A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排序</w:t>
            </w:r>
          </w:p>
        </w:tc>
        <w:tc>
          <w:tcPr>
            <w:tcW w:w="2646" w:type="dxa"/>
            <w:vAlign w:val="center"/>
          </w:tcPr>
          <w:p w14:paraId="4C393D9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中标候选人名称</w:t>
            </w:r>
          </w:p>
        </w:tc>
        <w:tc>
          <w:tcPr>
            <w:tcW w:w="1361" w:type="dxa"/>
            <w:vAlign w:val="center"/>
          </w:tcPr>
          <w:p w14:paraId="4AFDC1C5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综合得分</w:t>
            </w:r>
          </w:p>
        </w:tc>
        <w:tc>
          <w:tcPr>
            <w:tcW w:w="2218" w:type="dxa"/>
            <w:vAlign w:val="center"/>
          </w:tcPr>
          <w:p w14:paraId="20D9A43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资格能力</w:t>
            </w:r>
          </w:p>
        </w:tc>
        <w:tc>
          <w:tcPr>
            <w:tcW w:w="1351" w:type="dxa"/>
            <w:vAlign w:val="center"/>
          </w:tcPr>
          <w:p w14:paraId="07834AF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备注</w:t>
            </w:r>
          </w:p>
        </w:tc>
      </w:tr>
      <w:tr w14:paraId="6AD85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vAlign w:val="center"/>
          </w:tcPr>
          <w:p w14:paraId="0B99D15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46" w:type="dxa"/>
            <w:vAlign w:val="center"/>
          </w:tcPr>
          <w:p w14:paraId="2700462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大华（北京）税务师事务所有限公司</w:t>
            </w:r>
          </w:p>
        </w:tc>
        <w:tc>
          <w:tcPr>
            <w:tcW w:w="1361" w:type="dxa"/>
            <w:vAlign w:val="center"/>
          </w:tcPr>
          <w:p w14:paraId="508F25D2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87.40</w:t>
            </w:r>
          </w:p>
        </w:tc>
        <w:tc>
          <w:tcPr>
            <w:tcW w:w="2218" w:type="dxa"/>
            <w:vAlign w:val="center"/>
          </w:tcPr>
          <w:p w14:paraId="5BF9CDAC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满足招标文件要求</w:t>
            </w:r>
          </w:p>
        </w:tc>
        <w:tc>
          <w:tcPr>
            <w:tcW w:w="1351" w:type="dxa"/>
            <w:vAlign w:val="center"/>
          </w:tcPr>
          <w:p w14:paraId="097C15D1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排名第一</w:t>
            </w:r>
          </w:p>
        </w:tc>
      </w:tr>
      <w:tr w14:paraId="1F305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center"/>
          </w:tcPr>
          <w:p w14:paraId="3FDC664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46" w:type="dxa"/>
            <w:vAlign w:val="center"/>
          </w:tcPr>
          <w:p w14:paraId="054B84B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北京天职税务师事务所有限公司</w:t>
            </w:r>
          </w:p>
        </w:tc>
        <w:tc>
          <w:tcPr>
            <w:tcW w:w="1361" w:type="dxa"/>
            <w:vAlign w:val="center"/>
          </w:tcPr>
          <w:p w14:paraId="3D2EFD54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84.11</w:t>
            </w:r>
          </w:p>
        </w:tc>
        <w:tc>
          <w:tcPr>
            <w:tcW w:w="2218" w:type="dxa"/>
            <w:vAlign w:val="center"/>
          </w:tcPr>
          <w:p w14:paraId="275E12E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满足招标文件要求</w:t>
            </w:r>
          </w:p>
        </w:tc>
        <w:tc>
          <w:tcPr>
            <w:tcW w:w="1351" w:type="dxa"/>
            <w:vAlign w:val="center"/>
          </w:tcPr>
          <w:p w14:paraId="1D3FF96C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排名第二</w:t>
            </w:r>
          </w:p>
        </w:tc>
      </w:tr>
      <w:tr w14:paraId="64E07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center"/>
          </w:tcPr>
          <w:p w14:paraId="6A0C10F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2646" w:type="dxa"/>
            <w:vAlign w:val="center"/>
          </w:tcPr>
          <w:p w14:paraId="56C7097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北京审信东审税务师事务所有限责任公司</w:t>
            </w:r>
          </w:p>
        </w:tc>
        <w:tc>
          <w:tcPr>
            <w:tcW w:w="1361" w:type="dxa"/>
            <w:vAlign w:val="center"/>
          </w:tcPr>
          <w:p w14:paraId="1E0A62A3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77.32</w:t>
            </w:r>
          </w:p>
        </w:tc>
        <w:tc>
          <w:tcPr>
            <w:tcW w:w="2218" w:type="dxa"/>
            <w:vAlign w:val="center"/>
          </w:tcPr>
          <w:p w14:paraId="686A0060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满足招标文件要求</w:t>
            </w:r>
          </w:p>
        </w:tc>
        <w:tc>
          <w:tcPr>
            <w:tcW w:w="1351" w:type="dxa"/>
            <w:vAlign w:val="center"/>
          </w:tcPr>
          <w:p w14:paraId="537AD30B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排名第三</w:t>
            </w:r>
          </w:p>
        </w:tc>
      </w:tr>
    </w:tbl>
    <w:p w14:paraId="30AE1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2、中标候选人按照招标文件要求承诺的项目负责人情况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4536"/>
        <w:gridCol w:w="1416"/>
        <w:gridCol w:w="1656"/>
      </w:tblGrid>
      <w:tr w14:paraId="754A5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4A764DA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排序</w:t>
            </w:r>
          </w:p>
        </w:tc>
        <w:tc>
          <w:tcPr>
            <w:tcW w:w="0" w:type="auto"/>
            <w:vAlign w:val="center"/>
          </w:tcPr>
          <w:p w14:paraId="47A7888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中标候选人名称</w:t>
            </w:r>
          </w:p>
        </w:tc>
        <w:tc>
          <w:tcPr>
            <w:tcW w:w="0" w:type="auto"/>
            <w:vAlign w:val="center"/>
          </w:tcPr>
          <w:p w14:paraId="0CF8EE59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项目负责人</w:t>
            </w:r>
          </w:p>
        </w:tc>
        <w:tc>
          <w:tcPr>
            <w:tcW w:w="0" w:type="auto"/>
            <w:vAlign w:val="center"/>
          </w:tcPr>
          <w:p w14:paraId="43BD4DAB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相关证书编号</w:t>
            </w:r>
          </w:p>
        </w:tc>
      </w:tr>
      <w:tr w14:paraId="2F971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0" w:type="auto"/>
            <w:vAlign w:val="center"/>
          </w:tcPr>
          <w:p w14:paraId="2621914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5751D03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大华（北京）税务师事务所有限公司</w:t>
            </w:r>
          </w:p>
        </w:tc>
        <w:tc>
          <w:tcPr>
            <w:tcW w:w="0" w:type="auto"/>
            <w:vAlign w:val="center"/>
          </w:tcPr>
          <w:p w14:paraId="376D9306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王成</w:t>
            </w:r>
          </w:p>
        </w:tc>
        <w:tc>
          <w:tcPr>
            <w:tcW w:w="0" w:type="auto"/>
            <w:vAlign w:val="center"/>
          </w:tcPr>
          <w:p w14:paraId="69A34EE7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0065331</w:t>
            </w:r>
          </w:p>
        </w:tc>
      </w:tr>
      <w:tr w14:paraId="0722D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3E7A319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 w14:paraId="7E03789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北京天职税务师事务所有限公司</w:t>
            </w:r>
          </w:p>
        </w:tc>
        <w:tc>
          <w:tcPr>
            <w:tcW w:w="0" w:type="auto"/>
            <w:vAlign w:val="center"/>
          </w:tcPr>
          <w:p w14:paraId="00ED16FB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张磊</w:t>
            </w:r>
          </w:p>
        </w:tc>
        <w:tc>
          <w:tcPr>
            <w:tcW w:w="0" w:type="auto"/>
            <w:vAlign w:val="center"/>
          </w:tcPr>
          <w:p w14:paraId="62FB9BFF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00000030</w:t>
            </w:r>
          </w:p>
        </w:tc>
      </w:tr>
      <w:tr w14:paraId="2A16C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4E0EFCF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0" w:type="auto"/>
            <w:vAlign w:val="center"/>
          </w:tcPr>
          <w:p w14:paraId="5BF7FCB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北京审信东审税务师事务所有限责任公司</w:t>
            </w:r>
          </w:p>
        </w:tc>
        <w:tc>
          <w:tcPr>
            <w:tcW w:w="0" w:type="auto"/>
            <w:vAlign w:val="center"/>
          </w:tcPr>
          <w:p w14:paraId="754B7E0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康海英</w:t>
            </w:r>
          </w:p>
        </w:tc>
        <w:tc>
          <w:tcPr>
            <w:tcW w:w="0" w:type="auto"/>
            <w:vAlign w:val="center"/>
          </w:tcPr>
          <w:p w14:paraId="467F9523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0062267</w:t>
            </w:r>
          </w:p>
        </w:tc>
      </w:tr>
    </w:tbl>
    <w:p w14:paraId="6A01C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二、提出异议的渠道和方式</w:t>
      </w:r>
    </w:p>
    <w:p w14:paraId="61B6D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投标人如对上述评标结果有异议，请在中标候选人公示期内，按照以下联系方式向新兴际华集团供应链有限公司提出异议，并附必要证明文件。（投标人应当以纸质书面形式、法定代表人或授权代表签字并加盖投标人公章、由法人或授权委托人签字，并附必要证明文件，向新兴际华集团供应链有限公司提出异议）。</w:t>
      </w:r>
    </w:p>
    <w:p w14:paraId="3DA54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三、其他公示内容</w:t>
      </w:r>
    </w:p>
    <w:p w14:paraId="07A91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无</w:t>
      </w:r>
    </w:p>
    <w:p w14:paraId="3E238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四、联系方式</w:t>
      </w:r>
    </w:p>
    <w:p w14:paraId="23680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招标人：际华集团股份有限公司</w:t>
      </w:r>
    </w:p>
    <w:p w14:paraId="3C58E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地址：北京市大兴区广茂大街44号院2号楼</w:t>
      </w:r>
    </w:p>
    <w:p w14:paraId="75C4C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联系人：徐经理</w:t>
      </w:r>
    </w:p>
    <w:p w14:paraId="785D6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电话：15321821902</w:t>
      </w:r>
    </w:p>
    <w:p w14:paraId="6F27E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招标代理机构：新兴际华集团供应链有限公司</w:t>
      </w:r>
    </w:p>
    <w:p w14:paraId="01FEF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地址：北京市大兴区广茂大街44号</w:t>
      </w:r>
    </w:p>
    <w:p w14:paraId="55E4C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联系人：张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</w:t>
      </w:r>
    </w:p>
    <w:p w14:paraId="3C9C1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电话：19822036116</w:t>
      </w:r>
    </w:p>
    <w:p w14:paraId="52738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电子邮件：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"mailto:zhangxuefen@xxcig.com"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zhangxuefen@xxcig.com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 w14:paraId="5703E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4B13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880" w:firstLineChars="21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057C9"/>
    <w:rsid w:val="00634D94"/>
    <w:rsid w:val="006D634C"/>
    <w:rsid w:val="007720A6"/>
    <w:rsid w:val="00832817"/>
    <w:rsid w:val="039859AF"/>
    <w:rsid w:val="059C5BCD"/>
    <w:rsid w:val="06AF086E"/>
    <w:rsid w:val="084778CA"/>
    <w:rsid w:val="140212F1"/>
    <w:rsid w:val="143A6B62"/>
    <w:rsid w:val="149D703D"/>
    <w:rsid w:val="15034183"/>
    <w:rsid w:val="15D32F45"/>
    <w:rsid w:val="18C748B7"/>
    <w:rsid w:val="19EA38FD"/>
    <w:rsid w:val="253432D4"/>
    <w:rsid w:val="265057C9"/>
    <w:rsid w:val="287F1449"/>
    <w:rsid w:val="2C7E6AA0"/>
    <w:rsid w:val="2E710AD4"/>
    <w:rsid w:val="306C4EF3"/>
    <w:rsid w:val="31EF2086"/>
    <w:rsid w:val="33EB01A7"/>
    <w:rsid w:val="34D2441F"/>
    <w:rsid w:val="361231BE"/>
    <w:rsid w:val="37E22DB7"/>
    <w:rsid w:val="3B247195"/>
    <w:rsid w:val="3DC2196D"/>
    <w:rsid w:val="3F0A2D41"/>
    <w:rsid w:val="402C30CE"/>
    <w:rsid w:val="41A248D1"/>
    <w:rsid w:val="43096148"/>
    <w:rsid w:val="46980332"/>
    <w:rsid w:val="472B00C9"/>
    <w:rsid w:val="4B43475F"/>
    <w:rsid w:val="51616410"/>
    <w:rsid w:val="5557610E"/>
    <w:rsid w:val="572D48AD"/>
    <w:rsid w:val="59610748"/>
    <w:rsid w:val="5B9700EB"/>
    <w:rsid w:val="5C901ECA"/>
    <w:rsid w:val="5D752101"/>
    <w:rsid w:val="5F820195"/>
    <w:rsid w:val="63E97377"/>
    <w:rsid w:val="65FE301B"/>
    <w:rsid w:val="6A2048FC"/>
    <w:rsid w:val="6C4038DA"/>
    <w:rsid w:val="6D655741"/>
    <w:rsid w:val="71BD5A4F"/>
    <w:rsid w:val="73377DAC"/>
    <w:rsid w:val="7463574D"/>
    <w:rsid w:val="784D3606"/>
    <w:rsid w:val="797B305B"/>
    <w:rsid w:val="7CFD1A9F"/>
    <w:rsid w:val="7E6F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2"/>
    <w:next w:val="1"/>
    <w:link w:val="13"/>
    <w:qFormat/>
    <w:uiPriority w:val="9"/>
    <w:pPr>
      <w:keepNext/>
      <w:keepLines/>
      <w:spacing w:after="241" w:line="265" w:lineRule="auto"/>
      <w:ind w:left="10" w:right="56" w:hanging="10"/>
      <w:outlineLvl w:val="1"/>
    </w:pPr>
    <w:rPr>
      <w:rFonts w:ascii="黑体" w:hAnsi="黑体" w:eastAsia="黑体" w:cs="黑体"/>
      <w:color w:val="000000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kern w:val="0"/>
      <w:sz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iPriority w:val="0"/>
    <w:rPr>
      <w:color w:val="0000FF"/>
      <w:u w:val="single"/>
    </w:rPr>
  </w:style>
  <w:style w:type="character" w:customStyle="1" w:styleId="11">
    <w:name w:val="页眉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12">
    <w:name w:val="页脚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13">
    <w:name w:val="标题 2 字符"/>
    <w:basedOn w:val="9"/>
    <w:link w:val="2"/>
    <w:qFormat/>
    <w:uiPriority w:val="9"/>
    <w:rPr>
      <w:rFonts w:ascii="黑体" w:hAnsi="黑体" w:eastAsia="黑体" w:cs="黑体"/>
      <w:color w:val="000000"/>
      <w:kern w:val="2"/>
      <w:sz w:val="32"/>
      <w:szCs w:val="22"/>
    </w:rPr>
  </w:style>
  <w:style w:type="table" w:customStyle="1" w:styleId="14">
    <w:name w:val="tabl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617</Words>
  <Characters>712</Characters>
  <Lines>6</Lines>
  <Paragraphs>1</Paragraphs>
  <TotalTime>3</TotalTime>
  <ScaleCrop>false</ScaleCrop>
  <LinksUpToDate>false</LinksUpToDate>
  <CharactersWithSpaces>712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2026-03-24T02:55:00Z</dcterms:created>
  <dc:creator>微信用户</dc:creator>
  <cp:lastModifiedBy>administrator</cp:lastModifiedBy>
  <dcterms:modified xsi:type="dcterms:W3CDTF">2026-06-21T04:22:43Z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2EB8228DAB884B458876F7DE39888F84_13</vt:lpwstr>
  </property>
  <property fmtid="{D5CDD505-2E9C-101B-9397-08002B2CF9AE}" pid="4" name="KSOTemplateDocerSaveRecord">
    <vt:lpwstr>eyJoZGlkIjoiODU4Zjg4MDJhODUwMzlmYzllNzhhNzg0Mjk4ZWNmNmMiLCJ1c2VySWQiOiIzNjk1MzQxNzUifQ==</vt:lpwstr>
  </property>
</Properties>
</file>