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8E220">
      <w:pPr>
        <w:spacing w:line="360" w:lineRule="auto"/>
        <w:ind w:firstLine="707" w:firstLineChars="221"/>
        <w:rPr>
          <w:rFonts w:cs="宋体"/>
          <w:color w:val="000000"/>
          <w:kern w:val="0"/>
          <w:szCs w:val="21"/>
        </w:rPr>
      </w:pPr>
      <w:r>
        <w:rPr>
          <w:rFonts w:hint="eastAsia" w:ascii="仿宋_GB2312" w:hAnsi="宋体" w:eastAsia="仿宋_GB2312"/>
          <w:bCs/>
          <w:sz w:val="32"/>
          <w:szCs w:val="32"/>
        </w:rPr>
        <w:t>际华</w:t>
      </w:r>
      <w:r>
        <w:rPr>
          <w:rFonts w:hint="eastAsia" w:ascii="仿宋_GB2312" w:hAnsi="宋体" w:eastAsia="仿宋_GB2312"/>
          <w:bCs/>
          <w:sz w:val="32"/>
          <w:szCs w:val="32"/>
          <w:lang w:val="en-US" w:eastAsia="zh-CN"/>
        </w:rPr>
        <w:t>三五三七鞋业</w:t>
      </w:r>
      <w:r>
        <w:rPr>
          <w:rFonts w:hint="eastAsia" w:ascii="仿宋_GB2312" w:hAnsi="宋体" w:eastAsia="仿宋_GB2312"/>
          <w:bCs/>
          <w:sz w:val="32"/>
          <w:szCs w:val="32"/>
        </w:rPr>
        <w:t>有限公司</w:t>
      </w:r>
      <w:r>
        <w:rPr>
          <w:rFonts w:hint="eastAsia" w:ascii="仿宋_GB2312" w:eastAsia="仿宋_GB2312" w:cs="宋体"/>
          <w:bCs/>
          <w:kern w:val="0"/>
          <w:sz w:val="32"/>
          <w:szCs w:val="32"/>
        </w:rPr>
        <w:t>根</w:t>
      </w:r>
      <w:r>
        <w:rPr>
          <w:rFonts w:hint="eastAsia" w:ascii="仿宋_GB2312" w:eastAsia="仿宋_GB2312" w:cs="宋体"/>
          <w:kern w:val="0"/>
          <w:sz w:val="32"/>
          <w:szCs w:val="32"/>
        </w:rPr>
        <w:t>据生产经营需要，拟</w:t>
      </w:r>
      <w:r>
        <w:rPr>
          <w:rFonts w:hint="eastAsia" w:ascii="仿宋_GB2312" w:eastAsia="仿宋_GB2312" w:cs="宋体"/>
          <w:kern w:val="0"/>
          <w:sz w:val="32"/>
          <w:szCs w:val="32"/>
          <w:lang w:val="en-US" w:eastAsia="zh-CN"/>
        </w:rPr>
        <w:t>委托成鞋及材料检测</w:t>
      </w:r>
      <w:r>
        <w:rPr>
          <w:rFonts w:hint="eastAsia" w:ascii="仿宋_GB2312" w:eastAsia="仿宋_GB2312" w:cs="宋体"/>
          <w:color w:val="000000"/>
          <w:kern w:val="0"/>
          <w:sz w:val="32"/>
          <w:szCs w:val="32"/>
        </w:rPr>
        <w:t>，现就该采购项目进行直接采购，具体如下：</w:t>
      </w:r>
    </w:p>
    <w:p w14:paraId="67D1267D">
      <w:pPr>
        <w:widowControl/>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一、项目名称</w:t>
      </w:r>
    </w:p>
    <w:p w14:paraId="6643D641">
      <w:pPr>
        <w:widowControl/>
        <w:ind w:firstLine="640"/>
        <w:rPr>
          <w:rFonts w:hint="eastAsia" w:ascii="黑体" w:hAnsi="黑体" w:eastAsia="黑体" w:cs="宋体"/>
          <w:color w:val="000000"/>
          <w:kern w:val="0"/>
          <w:sz w:val="32"/>
          <w:szCs w:val="32"/>
        </w:rPr>
      </w:pPr>
      <w:r>
        <w:rPr>
          <w:rFonts w:ascii="仿宋_GB2312" w:hAnsi="Times New Roman" w:eastAsia="仿宋_GB2312" w:cs="宋体"/>
          <w:b/>
          <w:bCs/>
          <w:color w:val="000000"/>
          <w:sz w:val="32"/>
          <w:szCs w:val="32"/>
        </w:rPr>
        <w:t>际华</w:t>
      </w:r>
      <w:r>
        <w:rPr>
          <w:rFonts w:hint="eastAsia" w:ascii="仿宋_GB2312" w:hAnsi="Times New Roman" w:eastAsia="仿宋_GB2312" w:cs="宋体"/>
          <w:b/>
          <w:bCs/>
          <w:color w:val="000000"/>
          <w:sz w:val="32"/>
          <w:szCs w:val="32"/>
          <w:lang w:val="en-US" w:eastAsia="zh-CN"/>
        </w:rPr>
        <w:t>三五三七鞋业</w:t>
      </w:r>
      <w:r>
        <w:rPr>
          <w:rFonts w:hint="eastAsia" w:ascii="仿宋_GB2312" w:hAnsi="宋体" w:eastAsia="仿宋_GB2312"/>
          <w:bCs/>
          <w:sz w:val="32"/>
          <w:szCs w:val="32"/>
        </w:rPr>
        <w:t>有限公司</w:t>
      </w:r>
      <w:r>
        <w:rPr>
          <w:rFonts w:hint="eastAsia" w:ascii="仿宋_GB2312" w:hAnsi="宋体" w:eastAsia="仿宋_GB2312"/>
          <w:bCs/>
          <w:sz w:val="32"/>
          <w:szCs w:val="32"/>
          <w:lang w:val="en-US" w:eastAsia="zh-CN"/>
        </w:rPr>
        <w:t>新产品刀模具加工维修</w:t>
      </w:r>
      <w:r>
        <w:rPr>
          <w:rFonts w:hint="eastAsia" w:ascii="仿宋_GB2312" w:eastAsia="仿宋_GB2312" w:cs="宋体"/>
          <w:color w:val="000000"/>
          <w:kern w:val="0"/>
          <w:sz w:val="32"/>
          <w:szCs w:val="32"/>
        </w:rPr>
        <w:t>（品种、数量等见报价文件）</w:t>
      </w:r>
    </w:p>
    <w:p w14:paraId="79C28D48">
      <w:pPr>
        <w:widowControl/>
        <w:ind w:firstLine="640"/>
        <w:rPr>
          <w:rFonts w:cs="宋体"/>
          <w:color w:val="000000"/>
          <w:kern w:val="0"/>
          <w:szCs w:val="21"/>
        </w:rPr>
      </w:pPr>
      <w:r>
        <w:rPr>
          <w:rFonts w:hint="eastAsia" w:ascii="黑体" w:hAnsi="黑体" w:eastAsia="黑体" w:cs="宋体"/>
          <w:color w:val="000000"/>
          <w:kern w:val="0"/>
          <w:sz w:val="32"/>
          <w:szCs w:val="32"/>
        </w:rPr>
        <w:t>二、项目编号</w:t>
      </w:r>
    </w:p>
    <w:p w14:paraId="2B3055D0">
      <w:pPr>
        <w:widowControl/>
        <w:ind w:firstLine="640"/>
        <w:rPr>
          <w:rFonts w:hint="eastAsia" w:ascii="仿宋_GB2312" w:hAnsi="宋体" w:eastAsia="仿宋_GB2312"/>
          <w:bCs/>
          <w:sz w:val="32"/>
          <w:szCs w:val="32"/>
          <w:lang w:val="en-US" w:eastAsia="zh-CN"/>
        </w:rPr>
      </w:pPr>
      <w:r>
        <w:rPr>
          <w:rFonts w:hint="eastAsia" w:ascii="仿宋_GB2312" w:hAnsi="宋体" w:eastAsia="仿宋_GB2312"/>
          <w:bCs/>
          <w:sz w:val="32"/>
          <w:szCs w:val="32"/>
        </w:rPr>
        <w:t>2026-3537-01</w:t>
      </w:r>
      <w:r>
        <w:rPr>
          <w:rFonts w:hint="eastAsia" w:ascii="仿宋_GB2312" w:hAnsi="宋体" w:eastAsia="仿宋_GB2312"/>
          <w:bCs/>
          <w:sz w:val="32"/>
          <w:szCs w:val="32"/>
          <w:lang w:val="en-US" w:eastAsia="zh-CN"/>
        </w:rPr>
        <w:t>40</w:t>
      </w:r>
    </w:p>
    <w:p w14:paraId="26741326">
      <w:pPr>
        <w:widowControl/>
        <w:ind w:firstLine="64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三、报价人资格要求</w:t>
      </w:r>
    </w:p>
    <w:p w14:paraId="52DBD50E">
      <w:pPr>
        <w:widowControl/>
        <w:ind w:firstLine="64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1.报价人应为中国境内注册机构，具有良好的银行资信和商业信誉，经营状况良好；</w:t>
      </w:r>
    </w:p>
    <w:p w14:paraId="7A237941">
      <w:pPr>
        <w:widowControl/>
        <w:ind w:firstLine="64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2.单位负责人为同一人或存在控股、管理关系的不同单位，不得参加同一包的同一报价项目报价；</w:t>
      </w:r>
    </w:p>
    <w:p w14:paraId="1FAD389F">
      <w:pPr>
        <w:widowControl/>
        <w:ind w:firstLine="64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3.报价人应经营状况良好，且近三年内在经营活动中没有被信用中国网站（www.creditchina.gov.cn）列入严重失信主体名单、经营异常名录和政府采购严重违法失信行为记录名单；</w:t>
      </w:r>
    </w:p>
    <w:p w14:paraId="6C77D0F3">
      <w:pPr>
        <w:widowControl/>
        <w:ind w:firstLine="64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4.报价人与报价人不存在现实的或潜在的利益冲突；</w:t>
      </w:r>
    </w:p>
    <w:p w14:paraId="06014F31">
      <w:pPr>
        <w:widowControl/>
        <w:ind w:firstLine="64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5.本项目不接受联合体报价。</w:t>
      </w:r>
    </w:p>
    <w:p w14:paraId="46229585">
      <w:pPr>
        <w:widowControl/>
        <w:ind w:firstLine="640"/>
        <w:rPr>
          <w:rFonts w:cs="宋体"/>
          <w:color w:val="000000"/>
          <w:kern w:val="0"/>
          <w:szCs w:val="21"/>
        </w:rPr>
      </w:pPr>
      <w:r>
        <w:rPr>
          <w:rFonts w:hint="eastAsia" w:ascii="黑体" w:hAnsi="黑体" w:eastAsia="黑体" w:cs="宋体"/>
          <w:color w:val="000000"/>
          <w:kern w:val="0"/>
          <w:sz w:val="32"/>
          <w:szCs w:val="32"/>
        </w:rPr>
        <w:t>四、发布时间、发布方式</w:t>
      </w:r>
    </w:p>
    <w:p w14:paraId="23635C15">
      <w:pPr>
        <w:widowControl/>
        <w:ind w:firstLine="64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1.发布时间：2026年0</w:t>
      </w:r>
      <w:r>
        <w:rPr>
          <w:rFonts w:hint="eastAsia" w:ascii="仿宋_GB2312" w:eastAsia="仿宋_GB2312" w:cs="宋体"/>
          <w:color w:val="000000"/>
          <w:kern w:val="0"/>
          <w:sz w:val="32"/>
          <w:szCs w:val="32"/>
          <w:lang w:val="en-US" w:eastAsia="zh-CN"/>
        </w:rPr>
        <w:t>7</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10</w:t>
      </w:r>
      <w:r>
        <w:rPr>
          <w:rFonts w:hint="eastAsia" w:ascii="仿宋_GB2312" w:eastAsia="仿宋_GB2312" w:cs="宋体"/>
          <w:color w:val="000000"/>
          <w:kern w:val="0"/>
          <w:sz w:val="32"/>
          <w:szCs w:val="32"/>
        </w:rPr>
        <w:t>日</w:t>
      </w:r>
    </w:p>
    <w:p w14:paraId="2F432282">
      <w:pPr>
        <w:widowControl/>
        <w:ind w:firstLine="640"/>
        <w:rPr>
          <w:rFonts w:cs="宋体"/>
          <w:color w:val="000000"/>
          <w:kern w:val="0"/>
          <w:szCs w:val="21"/>
        </w:rPr>
      </w:pPr>
      <w:r>
        <w:rPr>
          <w:rFonts w:hint="eastAsia" w:ascii="仿宋_GB2312" w:eastAsia="仿宋_GB2312" w:cs="宋体"/>
          <w:color w:val="000000"/>
          <w:kern w:val="0"/>
          <w:sz w:val="32"/>
          <w:szCs w:val="32"/>
        </w:rPr>
        <w:t>2.本次采购不提供纸质直接采购报价文件，通过新兴际华供应链数智化平台提供电子版直接采购报价文件发送到报价单位。</w:t>
      </w:r>
    </w:p>
    <w:p w14:paraId="09AAD992">
      <w:pPr>
        <w:widowControl/>
        <w:ind w:firstLine="640"/>
        <w:rPr>
          <w:rFonts w:cs="宋体"/>
          <w:color w:val="000000"/>
          <w:kern w:val="0"/>
          <w:szCs w:val="21"/>
        </w:rPr>
      </w:pPr>
      <w:r>
        <w:rPr>
          <w:rFonts w:hint="eastAsia" w:ascii="仿宋_GB2312" w:eastAsia="仿宋_GB2312" w:cs="宋体"/>
          <w:color w:val="000000"/>
          <w:kern w:val="0"/>
          <w:sz w:val="32"/>
          <w:szCs w:val="32"/>
        </w:rPr>
        <w:t>3.新兴际华供应链数智化平台：http://www.jihuacaigou.com/</w:t>
      </w:r>
    </w:p>
    <w:p w14:paraId="5B86B174">
      <w:pPr>
        <w:widowControl/>
        <w:ind w:firstLine="640"/>
        <w:rPr>
          <w:rFonts w:cs="宋体"/>
          <w:color w:val="000000"/>
          <w:kern w:val="0"/>
          <w:szCs w:val="21"/>
        </w:rPr>
      </w:pPr>
      <w:r>
        <w:rPr>
          <w:rFonts w:hint="eastAsia" w:ascii="黑体" w:hAnsi="黑体" w:eastAsia="黑体" w:cs="宋体"/>
          <w:color w:val="000000"/>
          <w:kern w:val="0"/>
          <w:sz w:val="32"/>
          <w:szCs w:val="32"/>
        </w:rPr>
        <w:t>五、报价、评审</w:t>
      </w:r>
    </w:p>
    <w:p w14:paraId="767153C0">
      <w:pPr>
        <w:widowControl/>
        <w:ind w:firstLine="640"/>
        <w:rPr>
          <w:rFonts w:cs="宋体"/>
          <w:color w:val="000000"/>
          <w:kern w:val="0"/>
          <w:szCs w:val="21"/>
        </w:rPr>
      </w:pPr>
      <w:r>
        <w:rPr>
          <w:rFonts w:hint="eastAsia" w:ascii="仿宋_GB2312" w:eastAsia="仿宋_GB2312" w:cs="宋体"/>
          <w:color w:val="000000"/>
          <w:kern w:val="0"/>
          <w:sz w:val="32"/>
          <w:szCs w:val="32"/>
        </w:rPr>
        <w:t>1.报价截止时间：2026年0</w:t>
      </w:r>
      <w:r>
        <w:rPr>
          <w:rFonts w:hint="eastAsia" w:ascii="仿宋_GB2312" w:eastAsia="仿宋_GB2312" w:cs="宋体"/>
          <w:color w:val="000000"/>
          <w:kern w:val="0"/>
          <w:sz w:val="32"/>
          <w:szCs w:val="32"/>
          <w:lang w:val="en-US" w:eastAsia="zh-CN"/>
        </w:rPr>
        <w:t>7</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16</w:t>
      </w:r>
      <w:r>
        <w:rPr>
          <w:rFonts w:hint="eastAsia" w:ascii="仿宋_GB2312" w:eastAsia="仿宋_GB2312" w:cs="宋体"/>
          <w:color w:val="000000"/>
          <w:kern w:val="0"/>
          <w:sz w:val="32"/>
          <w:szCs w:val="32"/>
        </w:rPr>
        <w:t>日15点00分。报价人应于报价截止时间前将报价文件扫描件上传至新兴际华供应链数智化平台，同时在新兴际华供应链数智化平台上进行在线报价。</w:t>
      </w:r>
    </w:p>
    <w:p w14:paraId="59605256">
      <w:pPr>
        <w:widowControl/>
        <w:ind w:firstLine="64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2.评审时间：2026年0</w:t>
      </w:r>
      <w:r>
        <w:rPr>
          <w:rFonts w:hint="eastAsia" w:ascii="仿宋_GB2312" w:eastAsia="仿宋_GB2312" w:cs="宋体"/>
          <w:color w:val="000000"/>
          <w:kern w:val="0"/>
          <w:sz w:val="32"/>
          <w:szCs w:val="32"/>
          <w:lang w:val="en-US" w:eastAsia="zh-CN"/>
        </w:rPr>
        <w:t>7</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16</w:t>
      </w:r>
      <w:r>
        <w:rPr>
          <w:rFonts w:hint="eastAsia" w:ascii="仿宋_GB2312" w:eastAsia="仿宋_GB2312" w:cs="宋体"/>
          <w:color w:val="000000"/>
          <w:kern w:val="0"/>
          <w:sz w:val="32"/>
          <w:szCs w:val="32"/>
        </w:rPr>
        <w:t>日15点00分。</w:t>
      </w:r>
      <w:bookmarkStart w:id="0" w:name="_GoBack"/>
      <w:bookmarkEnd w:id="0"/>
    </w:p>
    <w:p w14:paraId="34ABAD22">
      <w:pPr>
        <w:widowControl/>
        <w:ind w:firstLine="640"/>
        <w:rPr>
          <w:rFonts w:cs="宋体"/>
          <w:bCs/>
          <w:kern w:val="0"/>
          <w:szCs w:val="21"/>
        </w:rPr>
      </w:pPr>
      <w:r>
        <w:rPr>
          <w:rFonts w:hint="eastAsia" w:ascii="仿宋_GB2312" w:eastAsia="仿宋_GB2312" w:cs="宋体"/>
          <w:kern w:val="0"/>
          <w:sz w:val="32"/>
          <w:szCs w:val="32"/>
        </w:rPr>
        <w:t>3.</w:t>
      </w:r>
      <w:r>
        <w:rPr>
          <w:rFonts w:hint="eastAsia" w:ascii="仿宋_GB2312" w:eastAsia="仿宋_GB2312" w:cs="宋体"/>
          <w:color w:val="000000"/>
          <w:kern w:val="0"/>
          <w:sz w:val="32"/>
          <w:szCs w:val="32"/>
        </w:rPr>
        <w:t>评审地点</w:t>
      </w:r>
      <w:r>
        <w:rPr>
          <w:rFonts w:hint="eastAsia" w:ascii="仿宋_GB2312" w:eastAsia="仿宋_GB2312" w:cs="宋体"/>
          <w:kern w:val="0"/>
          <w:sz w:val="32"/>
          <w:szCs w:val="32"/>
        </w:rPr>
        <w:t>：</w:t>
      </w:r>
      <w:r>
        <w:rPr>
          <w:rFonts w:hint="eastAsia" w:ascii="仿宋_GB2312" w:eastAsia="仿宋_GB2312" w:cs="宋体"/>
          <w:color w:val="000000"/>
          <w:kern w:val="0"/>
          <w:sz w:val="32"/>
          <w:szCs w:val="32"/>
        </w:rPr>
        <w:t>际华</w:t>
      </w:r>
      <w:r>
        <w:rPr>
          <w:rFonts w:hint="eastAsia" w:ascii="仿宋_GB2312" w:eastAsia="仿宋_GB2312" w:cs="宋体"/>
          <w:color w:val="000000"/>
          <w:kern w:val="0"/>
          <w:sz w:val="32"/>
          <w:szCs w:val="32"/>
          <w:lang w:val="en-US" w:eastAsia="zh-CN"/>
        </w:rPr>
        <w:t>三五三七鞋业有限公司</w:t>
      </w:r>
    </w:p>
    <w:p w14:paraId="5EEF5489">
      <w:pPr>
        <w:widowControl/>
        <w:ind w:firstLine="64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六、工作联系</w:t>
      </w:r>
    </w:p>
    <w:p w14:paraId="51304538">
      <w:pPr>
        <w:spacing w:line="360" w:lineRule="auto"/>
        <w:ind w:firstLine="640" w:firstLineChars="200"/>
        <w:rPr>
          <w:rFonts w:hint="eastAsia" w:ascii="仿宋_GB2312" w:hAnsi="宋体" w:eastAsia="仿宋_GB2312"/>
          <w:bCs/>
          <w:sz w:val="32"/>
          <w:szCs w:val="32"/>
          <w:lang w:val="en-US" w:eastAsia="zh-CN"/>
        </w:rPr>
      </w:pPr>
      <w:r>
        <w:rPr>
          <w:rFonts w:hint="eastAsia" w:ascii="仿宋_GB2312" w:hAnsi="宋体" w:eastAsia="仿宋_GB2312"/>
          <w:bCs/>
          <w:sz w:val="32"/>
          <w:szCs w:val="32"/>
        </w:rPr>
        <w:t>联系人：</w:t>
      </w:r>
      <w:r>
        <w:rPr>
          <w:rFonts w:hint="eastAsia" w:ascii="仿宋_GB2312" w:hAnsi="宋体" w:eastAsia="仿宋_GB2312"/>
          <w:bCs/>
          <w:sz w:val="32"/>
          <w:szCs w:val="32"/>
          <w:lang w:val="en-US" w:eastAsia="zh-CN"/>
        </w:rPr>
        <w:t>任松扬</w:t>
      </w:r>
      <w:r>
        <w:rPr>
          <w:rFonts w:hint="eastAsia" w:ascii="仿宋_GB2312" w:hAnsi="宋体" w:eastAsia="仿宋_GB2312"/>
          <w:bCs/>
          <w:sz w:val="32"/>
          <w:szCs w:val="32"/>
        </w:rPr>
        <w:t xml:space="preserve">      13</w:t>
      </w:r>
      <w:r>
        <w:rPr>
          <w:rFonts w:hint="eastAsia" w:ascii="仿宋_GB2312" w:hAnsi="宋体" w:eastAsia="仿宋_GB2312"/>
          <w:bCs/>
          <w:sz w:val="32"/>
          <w:szCs w:val="32"/>
          <w:lang w:val="en-US" w:eastAsia="zh-CN"/>
        </w:rPr>
        <w:t>765082765</w:t>
      </w:r>
    </w:p>
    <w:p w14:paraId="489A9F23">
      <w:pPr>
        <w:spacing w:line="360" w:lineRule="auto"/>
        <w:ind w:firstLine="640" w:firstLineChars="200"/>
        <w:rPr>
          <w:rFonts w:ascii="仿宋_GB2312" w:hAnsi="宋体" w:eastAsia="仿宋_GB2312"/>
          <w:bCs/>
          <w:sz w:val="32"/>
          <w:szCs w:val="32"/>
        </w:rPr>
      </w:pPr>
      <w:r>
        <w:rPr>
          <w:rFonts w:hint="eastAsia" w:ascii="仿宋_GB2312" w:eastAsia="仿宋_GB2312" w:cs="宋体"/>
          <w:color w:val="000000"/>
          <w:kern w:val="0"/>
          <w:sz w:val="32"/>
          <w:szCs w:val="32"/>
        </w:rPr>
        <w:t>材料标准及技术规格等问题请直接联系采购企业</w:t>
      </w:r>
    </w:p>
    <w:p w14:paraId="4706099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B36E8"/>
    <w:rsid w:val="29DE14CB"/>
    <w:rsid w:val="2E69384F"/>
    <w:rsid w:val="310B36E8"/>
    <w:rsid w:val="364768D9"/>
    <w:rsid w:val="4E26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541</Words>
  <Characters>641</Characters>
  <Lines>0</Lines>
  <Paragraphs>0</Paragraphs>
  <TotalTime>0</TotalTime>
  <ScaleCrop>false</ScaleCrop>
  <LinksUpToDate>false</LinksUpToDate>
  <CharactersWithSpaces>647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2026-06-25T09:07:00Z</dcterms:created>
  <dc:creator>Shadow</dc:creator>
  <cp:lastModifiedBy>Shadow</cp:lastModifiedBy>
  <dcterms:modified xsi:type="dcterms:W3CDTF">2026-07-10T02:24:45Z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2F265B2235C140EFAA6AEDA72A597C6C_11</vt:lpwstr>
  </property>
  <property fmtid="{D5CDD505-2E9C-101B-9397-08002B2CF9AE}" pid="4" name="KSOTemplateDocerSaveRecord">
    <vt:lpwstr>eyJoZGlkIjoiNzNhMThiNmZmNDZiNmYyMDM0NDk5OWQ2ZDRjZDBmNDkiLCJ1c2VySWQiOiIxMDM3MDI4ODM4In0=</vt:lpwstr>
  </property>
</Properties>
</file>