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inorEastAsia" w:hAnsiTheme="minorEastAsia" w:eastAsiaTheme="minorEastAsia" w:cstheme="minorEastAsia"/>
          <w:i w:val="0"/>
          <w:iCs w:val="0"/>
          <w:caps w:val="0"/>
          <w:color w:val="444444"/>
          <w:spacing w:val="0"/>
          <w:sz w:val="24"/>
          <w:szCs w:val="24"/>
          <w:shd w:val="clear" w:fill="FFFFFF"/>
        </w:rPr>
      </w:pPr>
    </w:p>
    <w:p>
      <w:pPr>
        <w:jc w:val="both"/>
        <w:rPr>
          <w:rFonts w:hint="eastAsia" w:asciiTheme="minorEastAsia" w:hAnsiTheme="minorEastAsia" w:eastAsiaTheme="minorEastAsia" w:cstheme="minorEastAsia"/>
          <w:i w:val="0"/>
          <w:iCs w:val="0"/>
          <w:caps w:val="0"/>
          <w:color w:val="444444"/>
          <w:spacing w:val="0"/>
          <w:sz w:val="24"/>
          <w:szCs w:val="24"/>
          <w:shd w:val="clear" w:fill="FFFFFF"/>
        </w:rPr>
      </w:pPr>
      <w:r>
        <w:rPr>
          <w:rFonts w:hint="eastAsia" w:asciiTheme="minorEastAsia" w:hAnsiTheme="minorEastAsia" w:eastAsiaTheme="minorEastAsia" w:cstheme="minorEastAsia"/>
          <w:i w:val="0"/>
          <w:iCs w:val="0"/>
          <w:caps w:val="0"/>
          <w:color w:val="444444"/>
          <w:spacing w:val="0"/>
          <w:sz w:val="24"/>
          <w:szCs w:val="24"/>
          <w:shd w:val="clear" w:fill="FFFFFF"/>
        </w:rPr>
        <w:t>际华</w:t>
      </w:r>
      <w:r>
        <w:rPr>
          <w:rFonts w:hint="eastAsia" w:asciiTheme="minorEastAsia" w:hAnsiTheme="minorEastAsia" w:cstheme="minorEastAsia"/>
          <w:i w:val="0"/>
          <w:iCs w:val="0"/>
          <w:caps w:val="0"/>
          <w:color w:val="444444"/>
          <w:spacing w:val="0"/>
          <w:sz w:val="24"/>
          <w:szCs w:val="24"/>
          <w:shd w:val="clear" w:fill="FFFFFF"/>
          <w:lang w:val="en-US" w:eastAsia="zh-CN"/>
        </w:rPr>
        <w:t>3534工业园</w:t>
      </w:r>
      <w:r>
        <w:rPr>
          <w:rFonts w:hint="eastAsia" w:asciiTheme="minorEastAsia" w:hAnsiTheme="minorEastAsia" w:eastAsiaTheme="minorEastAsia" w:cstheme="minorEastAsia"/>
          <w:i w:val="0"/>
          <w:iCs w:val="0"/>
          <w:caps w:val="0"/>
          <w:color w:val="444444"/>
          <w:spacing w:val="0"/>
          <w:sz w:val="24"/>
          <w:szCs w:val="24"/>
          <w:shd w:val="clear" w:fill="FFFFFF"/>
        </w:rPr>
        <w:t>根据生产经营需要，拟</w:t>
      </w:r>
      <w:r>
        <w:rPr>
          <w:rFonts w:hint="eastAsia" w:asciiTheme="minorEastAsia" w:hAnsiTheme="minorEastAsia" w:cstheme="minorEastAsia"/>
          <w:i w:val="0"/>
          <w:iCs w:val="0"/>
          <w:caps w:val="0"/>
          <w:color w:val="444444"/>
          <w:spacing w:val="0"/>
          <w:sz w:val="24"/>
          <w:szCs w:val="24"/>
          <w:shd w:val="clear" w:fill="FFFFFF"/>
          <w:lang w:val="en-US" w:eastAsia="zh-CN"/>
        </w:rPr>
        <w:t>对际华工业园衬衣布料</w:t>
      </w:r>
      <w:r>
        <w:rPr>
          <w:rFonts w:hint="eastAsia" w:asciiTheme="minorEastAsia" w:hAnsiTheme="minorEastAsia" w:eastAsiaTheme="minorEastAsia" w:cstheme="minorEastAsia"/>
          <w:b w:val="0"/>
          <w:bCs w:val="0"/>
          <w:i w:val="0"/>
          <w:iCs w:val="0"/>
          <w:caps w:val="0"/>
          <w:color w:val="444444"/>
          <w:spacing w:val="0"/>
          <w:sz w:val="24"/>
          <w:szCs w:val="24"/>
          <w:shd w:val="clear" w:fill="FFFFFF"/>
        </w:rPr>
        <w:t>现就该项目进行</w:t>
      </w:r>
      <w:r>
        <w:rPr>
          <w:rFonts w:hint="eastAsia" w:asciiTheme="minorEastAsia" w:hAnsiTheme="minorEastAsia" w:cstheme="minorEastAsia"/>
          <w:b w:val="0"/>
          <w:bCs w:val="0"/>
          <w:i w:val="0"/>
          <w:iCs w:val="0"/>
          <w:caps w:val="0"/>
          <w:color w:val="444444"/>
          <w:spacing w:val="0"/>
          <w:sz w:val="24"/>
          <w:szCs w:val="24"/>
          <w:shd w:val="clear" w:fill="FFFFFF"/>
          <w:lang w:val="en-US" w:eastAsia="zh-CN"/>
        </w:rPr>
        <w:t>公告</w:t>
      </w:r>
      <w:r>
        <w:rPr>
          <w:rFonts w:hint="eastAsia" w:asciiTheme="minorEastAsia" w:hAnsiTheme="minorEastAsia" w:eastAsiaTheme="minorEastAsia" w:cstheme="minorEastAsia"/>
          <w:b w:val="0"/>
          <w:bCs w:val="0"/>
          <w:i w:val="0"/>
          <w:iCs w:val="0"/>
          <w:caps w:val="0"/>
          <w:color w:val="444444"/>
          <w:spacing w:val="0"/>
          <w:sz w:val="24"/>
          <w:szCs w:val="24"/>
          <w:shd w:val="clear" w:fill="FFFFFF"/>
        </w:rPr>
        <w:t>，具体如下：</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both"/>
        <w:rPr>
          <w:rFonts w:hint="eastAsia" w:asciiTheme="minorEastAsia" w:hAnsiTheme="minorEastAsia" w:cstheme="minorEastAsia"/>
          <w:i w:val="0"/>
          <w:iCs w:val="0"/>
          <w:caps w:val="0"/>
          <w:color w:val="444444"/>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both"/>
        <w:rPr>
          <w:rFonts w:hint="eastAsia" w:asciiTheme="minorEastAsia" w:hAnsiTheme="minorEastAsia" w:eastAsiaTheme="minorEastAsia" w:cstheme="minorEastAsia"/>
          <w:i w:val="0"/>
          <w:iCs w:val="0"/>
          <w:caps w:val="0"/>
          <w:color w:val="444444"/>
          <w:spacing w:val="0"/>
          <w:sz w:val="24"/>
          <w:szCs w:val="24"/>
          <w:shd w:val="clear" w:fill="FFFFFF"/>
        </w:rPr>
      </w:pPr>
      <w:r>
        <w:rPr>
          <w:rFonts w:hint="eastAsia" w:asciiTheme="minorEastAsia" w:hAnsiTheme="minorEastAsia" w:cstheme="minorEastAsia"/>
          <w:i w:val="0"/>
          <w:iCs w:val="0"/>
          <w:caps w:val="0"/>
          <w:color w:val="444444"/>
          <w:spacing w:val="0"/>
          <w:sz w:val="24"/>
          <w:szCs w:val="24"/>
          <w:shd w:val="clear" w:fill="FFFFFF"/>
          <w:lang w:val="en-US" w:eastAsia="zh-CN"/>
        </w:rPr>
        <w:t>一、</w:t>
      </w:r>
      <w:r>
        <w:rPr>
          <w:rFonts w:hint="eastAsia" w:asciiTheme="minorEastAsia" w:hAnsiTheme="minorEastAsia" w:eastAsiaTheme="minorEastAsia" w:cstheme="minorEastAsia"/>
          <w:i w:val="0"/>
          <w:iCs w:val="0"/>
          <w:caps w:val="0"/>
          <w:color w:val="444444"/>
          <w:spacing w:val="0"/>
          <w:sz w:val="24"/>
          <w:szCs w:val="24"/>
          <w:shd w:val="clear" w:fill="FFFFFF"/>
        </w:rPr>
        <w:t>项目名称</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420" w:leftChars="0" w:right="0" w:rightChars="0"/>
        <w:jc w:val="both"/>
        <w:rPr>
          <w:rFonts w:hint="default" w:asciiTheme="minorEastAsia" w:hAnsiTheme="minorEastAsia" w:eastAsiaTheme="minorEastAsia" w:cstheme="minorEastAsia"/>
          <w:i w:val="0"/>
          <w:iCs w:val="0"/>
          <w:caps w:val="0"/>
          <w:color w:val="444444"/>
          <w:spacing w:val="0"/>
          <w:sz w:val="24"/>
          <w:szCs w:val="24"/>
          <w:shd w:val="clear" w:fill="FFFFFF"/>
          <w:lang w:val="en-US"/>
        </w:rPr>
      </w:pPr>
      <w:r>
        <w:rPr>
          <w:rFonts w:hint="eastAsia" w:asciiTheme="minorEastAsia" w:hAnsiTheme="minorEastAsia" w:cstheme="minorEastAsia"/>
          <w:i w:val="0"/>
          <w:iCs w:val="0"/>
          <w:caps w:val="0"/>
          <w:color w:val="444444"/>
          <w:spacing w:val="0"/>
          <w:sz w:val="24"/>
          <w:szCs w:val="24"/>
          <w:shd w:val="clear" w:fill="FFFFFF"/>
          <w:lang w:val="en-US" w:eastAsia="zh-CN"/>
        </w:rPr>
        <w:t>际华工业园衬衣布料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right="0"/>
        <w:rPr>
          <w:rFonts w:hint="eastAsia" w:asciiTheme="minorEastAsia" w:hAnsiTheme="minorEastAsia" w:eastAsiaTheme="minorEastAsia" w:cstheme="minorEastAsia"/>
          <w:i w:val="0"/>
          <w:iCs w:val="0"/>
          <w:caps w:val="0"/>
          <w:color w:val="444444"/>
          <w:spacing w:val="0"/>
          <w:sz w:val="24"/>
          <w:szCs w:val="24"/>
        </w:rPr>
      </w:pPr>
      <w:r>
        <w:rPr>
          <w:rFonts w:hint="eastAsia" w:asciiTheme="minorEastAsia" w:hAnsiTheme="minorEastAsia" w:eastAsiaTheme="minorEastAsia" w:cstheme="minorEastAsia"/>
          <w:i w:val="0"/>
          <w:iCs w:val="0"/>
          <w:caps w:val="0"/>
          <w:color w:val="444444"/>
          <w:spacing w:val="0"/>
          <w:sz w:val="24"/>
          <w:szCs w:val="24"/>
          <w:shd w:val="clear" w:fill="FFFFFF"/>
        </w:rPr>
        <w:t>二、项目编号</w:t>
      </w:r>
      <w:r>
        <w:rPr>
          <w:rFonts w:hint="eastAsia" w:asciiTheme="minorEastAsia" w:hAnsiTheme="minorEastAsia" w:eastAsiaTheme="minorEastAsia" w:cstheme="minorEastAsia"/>
          <w:b/>
          <w:bCs/>
          <w:i w:val="0"/>
          <w:iCs w:val="0"/>
          <w:caps w:val="0"/>
          <w:color w:val="444444"/>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right="0" w:firstLine="482" w:firstLineChars="200"/>
        <w:rPr>
          <w:rFonts w:hint="default" w:asciiTheme="minorEastAsia" w:hAnsiTheme="minorEastAsia" w:eastAsiaTheme="minorEastAsia" w:cstheme="minorEastAsia"/>
          <w:i w:val="0"/>
          <w:iCs w:val="0"/>
          <w:caps w:val="0"/>
          <w:color w:val="444444"/>
          <w:spacing w:val="0"/>
          <w:sz w:val="24"/>
          <w:szCs w:val="24"/>
          <w:lang w:val="en-US" w:eastAsia="zh-CN"/>
        </w:rPr>
      </w:pPr>
      <w:r>
        <w:rPr>
          <w:rFonts w:hint="eastAsia" w:asciiTheme="minorEastAsia" w:hAnsiTheme="minorEastAsia" w:eastAsiaTheme="minorEastAsia" w:cstheme="minorEastAsia"/>
          <w:b/>
          <w:bCs/>
          <w:i w:val="0"/>
          <w:iCs w:val="0"/>
          <w:caps w:val="0"/>
          <w:color w:val="444444"/>
          <w:spacing w:val="0"/>
          <w:sz w:val="24"/>
          <w:szCs w:val="24"/>
          <w:shd w:val="clear" w:fill="FFFFFF"/>
        </w:rPr>
        <w:t>202</w:t>
      </w:r>
      <w:r>
        <w:rPr>
          <w:rFonts w:hint="eastAsia" w:asciiTheme="minorEastAsia" w:hAnsiTheme="minorEastAsia" w:cstheme="minorEastAsia"/>
          <w:b/>
          <w:bCs/>
          <w:i w:val="0"/>
          <w:iCs w:val="0"/>
          <w:caps w:val="0"/>
          <w:color w:val="444444"/>
          <w:spacing w:val="0"/>
          <w:sz w:val="24"/>
          <w:szCs w:val="24"/>
          <w:shd w:val="clear" w:fill="FFFFFF"/>
          <w:lang w:val="en-US" w:eastAsia="zh-CN"/>
        </w:rPr>
        <w:t>3</w:t>
      </w:r>
      <w:r>
        <w:rPr>
          <w:rFonts w:hint="eastAsia" w:asciiTheme="minorEastAsia" w:hAnsiTheme="minorEastAsia" w:eastAsiaTheme="minorEastAsia" w:cstheme="minorEastAsia"/>
          <w:b/>
          <w:bCs/>
          <w:i w:val="0"/>
          <w:iCs w:val="0"/>
          <w:caps w:val="0"/>
          <w:color w:val="444444"/>
          <w:spacing w:val="0"/>
          <w:sz w:val="24"/>
          <w:szCs w:val="24"/>
          <w:shd w:val="clear" w:fill="FFFFFF"/>
          <w:lang w:val="en-US" w:eastAsia="zh-CN"/>
        </w:rPr>
        <w:t>-3534工业园-0</w:t>
      </w:r>
      <w:r>
        <w:rPr>
          <w:rFonts w:hint="eastAsia" w:asciiTheme="minorEastAsia" w:hAnsiTheme="minorEastAsia" w:cstheme="minorEastAsia"/>
          <w:b/>
          <w:bCs/>
          <w:i w:val="0"/>
          <w:iCs w:val="0"/>
          <w:caps w:val="0"/>
          <w:color w:val="444444"/>
          <w:spacing w:val="0"/>
          <w:sz w:val="24"/>
          <w:szCs w:val="24"/>
          <w:shd w:val="clear" w:fill="FFFFFF"/>
          <w:lang w:val="en-US" w:eastAsia="zh-CN"/>
        </w:rPr>
        <w:t>028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Theme="minorEastAsia" w:hAnsiTheme="minorEastAsia" w:eastAsiaTheme="minorEastAsia" w:cstheme="minorEastAsia"/>
          <w:i w:val="0"/>
          <w:iCs w:val="0"/>
          <w:caps w:val="0"/>
          <w:color w:val="444444"/>
          <w:spacing w:val="0"/>
          <w:sz w:val="24"/>
          <w:szCs w:val="24"/>
        </w:rPr>
      </w:pPr>
      <w:r>
        <w:rPr>
          <w:rFonts w:hint="eastAsia" w:asciiTheme="minorEastAsia" w:hAnsiTheme="minorEastAsia" w:eastAsiaTheme="minorEastAsia" w:cstheme="minorEastAsia"/>
          <w:i w:val="0"/>
          <w:iCs w:val="0"/>
          <w:caps w:val="0"/>
          <w:color w:val="444444"/>
          <w:spacing w:val="0"/>
          <w:sz w:val="24"/>
          <w:szCs w:val="24"/>
          <w:shd w:val="clear" w:fill="FFFFFF"/>
        </w:rPr>
        <w:t>三、报价单位资格要求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1"/>
        <w:jc w:val="both"/>
        <w:rPr>
          <w:rFonts w:hint="eastAsia" w:asciiTheme="minorEastAsia" w:hAnsiTheme="minorEastAsia" w:eastAsiaTheme="minorEastAsia" w:cstheme="minorEastAsia"/>
          <w:i w:val="0"/>
          <w:iCs w:val="0"/>
          <w:caps w:val="0"/>
          <w:color w:val="444444"/>
          <w:spacing w:val="0"/>
          <w:sz w:val="24"/>
          <w:szCs w:val="24"/>
        </w:rPr>
      </w:pPr>
      <w:r>
        <w:rPr>
          <w:rFonts w:hint="eastAsia" w:asciiTheme="minorEastAsia" w:hAnsiTheme="minorEastAsia" w:eastAsiaTheme="minorEastAsia" w:cstheme="minorEastAsia"/>
          <w:i w:val="0"/>
          <w:iCs w:val="0"/>
          <w:caps w:val="0"/>
          <w:color w:val="444444"/>
          <w:spacing w:val="0"/>
          <w:sz w:val="24"/>
          <w:szCs w:val="24"/>
          <w:shd w:val="clear" w:fill="FFFFFF"/>
        </w:rPr>
        <w:t>1.报价单位应为中国境内注册机构，具有独立法人或自然人资格；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1"/>
        <w:jc w:val="both"/>
        <w:rPr>
          <w:rFonts w:hint="eastAsia" w:asciiTheme="minorEastAsia" w:hAnsiTheme="minorEastAsia" w:eastAsiaTheme="minorEastAsia" w:cstheme="minorEastAsia"/>
          <w:i w:val="0"/>
          <w:iCs w:val="0"/>
          <w:caps w:val="0"/>
          <w:color w:val="444444"/>
          <w:spacing w:val="0"/>
          <w:sz w:val="24"/>
          <w:szCs w:val="24"/>
        </w:rPr>
      </w:pPr>
      <w:r>
        <w:rPr>
          <w:rFonts w:hint="eastAsia" w:asciiTheme="minorEastAsia" w:hAnsiTheme="minorEastAsia" w:eastAsiaTheme="minorEastAsia" w:cstheme="minorEastAsia"/>
          <w:i w:val="0"/>
          <w:iCs w:val="0"/>
          <w:caps w:val="0"/>
          <w:color w:val="444444"/>
          <w:spacing w:val="0"/>
          <w:sz w:val="24"/>
          <w:szCs w:val="24"/>
          <w:shd w:val="clear" w:fill="FFFFFF"/>
        </w:rPr>
        <w:t>2.最近三年内没有发生骗取中标、严重违约等不良行为;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1"/>
        <w:jc w:val="both"/>
        <w:rPr>
          <w:rFonts w:hint="eastAsia" w:asciiTheme="minorEastAsia" w:hAnsiTheme="minorEastAsia" w:eastAsiaTheme="minorEastAsia" w:cstheme="minorEastAsia"/>
          <w:i w:val="0"/>
          <w:iCs w:val="0"/>
          <w:caps w:val="0"/>
          <w:color w:val="444444"/>
          <w:spacing w:val="0"/>
          <w:sz w:val="24"/>
          <w:szCs w:val="24"/>
        </w:rPr>
      </w:pPr>
      <w:r>
        <w:rPr>
          <w:rFonts w:hint="eastAsia" w:asciiTheme="minorEastAsia" w:hAnsiTheme="minorEastAsia" w:eastAsiaTheme="minorEastAsia" w:cstheme="minorEastAsia"/>
          <w:i w:val="0"/>
          <w:iCs w:val="0"/>
          <w:caps w:val="0"/>
          <w:color w:val="444444"/>
          <w:spacing w:val="0"/>
          <w:sz w:val="24"/>
          <w:szCs w:val="24"/>
          <w:shd w:val="clear" w:fill="FFFFFF"/>
        </w:rPr>
        <w:t>3.没有处于被责令停业，财产被接管、冻结及破产状态;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1"/>
        <w:jc w:val="both"/>
        <w:rPr>
          <w:rFonts w:hint="eastAsia" w:asciiTheme="minorEastAsia" w:hAnsiTheme="minorEastAsia" w:eastAsiaTheme="minorEastAsia" w:cstheme="minorEastAsia"/>
          <w:i w:val="0"/>
          <w:iCs w:val="0"/>
          <w:caps w:val="0"/>
          <w:color w:val="444444"/>
          <w:spacing w:val="0"/>
          <w:sz w:val="24"/>
          <w:szCs w:val="24"/>
        </w:rPr>
      </w:pPr>
      <w:r>
        <w:rPr>
          <w:rFonts w:hint="eastAsia" w:asciiTheme="minorEastAsia" w:hAnsiTheme="minorEastAsia" w:eastAsiaTheme="minorEastAsia" w:cstheme="minorEastAsia"/>
          <w:i w:val="0"/>
          <w:iCs w:val="0"/>
          <w:caps w:val="0"/>
          <w:color w:val="444444"/>
          <w:spacing w:val="0"/>
          <w:sz w:val="24"/>
          <w:szCs w:val="24"/>
          <w:shd w:val="clear" w:fill="FFFFFF"/>
        </w:rPr>
        <w:t>4.具有良好的银行资信和商业信誉，经营状况良好;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1"/>
        <w:jc w:val="both"/>
        <w:rPr>
          <w:rFonts w:hint="eastAsia" w:asciiTheme="minorEastAsia" w:hAnsiTheme="minorEastAsia" w:eastAsiaTheme="minorEastAsia" w:cstheme="minorEastAsia"/>
          <w:i w:val="0"/>
          <w:iCs w:val="0"/>
          <w:caps w:val="0"/>
          <w:color w:val="444444"/>
          <w:spacing w:val="0"/>
          <w:sz w:val="24"/>
          <w:szCs w:val="24"/>
        </w:rPr>
      </w:pPr>
      <w:r>
        <w:rPr>
          <w:rFonts w:hint="eastAsia" w:asciiTheme="minorEastAsia" w:hAnsiTheme="minorEastAsia" w:eastAsiaTheme="minorEastAsia" w:cstheme="minorEastAsia"/>
          <w:i w:val="0"/>
          <w:iCs w:val="0"/>
          <w:caps w:val="0"/>
          <w:color w:val="444444"/>
          <w:spacing w:val="0"/>
          <w:sz w:val="24"/>
          <w:szCs w:val="24"/>
          <w:shd w:val="clear" w:fill="FFFFFF"/>
        </w:rPr>
        <w:t>5.报价单位与采购单位不存在现实的或潜在的利益冲突。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Theme="minorEastAsia" w:hAnsiTheme="minorEastAsia" w:eastAsiaTheme="minorEastAsia" w:cstheme="minorEastAsia"/>
          <w:i w:val="0"/>
          <w:iCs w:val="0"/>
          <w:caps w:val="0"/>
          <w:color w:val="444444"/>
          <w:spacing w:val="0"/>
          <w:sz w:val="24"/>
          <w:szCs w:val="24"/>
        </w:rPr>
      </w:pPr>
      <w:r>
        <w:rPr>
          <w:rFonts w:hint="eastAsia" w:asciiTheme="minorEastAsia" w:hAnsiTheme="minorEastAsia" w:eastAsiaTheme="minorEastAsia" w:cstheme="minorEastAsia"/>
          <w:i w:val="0"/>
          <w:iCs w:val="0"/>
          <w:caps w:val="0"/>
          <w:color w:val="444444"/>
          <w:spacing w:val="0"/>
          <w:sz w:val="24"/>
          <w:szCs w:val="24"/>
          <w:shd w:val="clear" w:fill="FFFFFF"/>
        </w:rPr>
        <w:t>四、发标时间、发标方式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Theme="minorEastAsia" w:hAnsiTheme="minorEastAsia" w:eastAsiaTheme="minorEastAsia" w:cstheme="minorEastAsia"/>
          <w:i w:val="0"/>
          <w:iCs w:val="0"/>
          <w:caps w:val="0"/>
          <w:color w:val="444444"/>
          <w:spacing w:val="0"/>
          <w:sz w:val="24"/>
          <w:szCs w:val="24"/>
        </w:rPr>
      </w:pPr>
      <w:r>
        <w:rPr>
          <w:rFonts w:hint="eastAsia" w:asciiTheme="minorEastAsia" w:hAnsiTheme="minorEastAsia" w:eastAsiaTheme="minorEastAsia" w:cstheme="minorEastAsia"/>
          <w:i w:val="0"/>
          <w:iCs w:val="0"/>
          <w:caps w:val="0"/>
          <w:color w:val="444444"/>
          <w:spacing w:val="0"/>
          <w:sz w:val="24"/>
          <w:szCs w:val="24"/>
          <w:shd w:val="clear" w:fill="FFFFFF"/>
        </w:rPr>
        <w:t>1.发标时间：202</w:t>
      </w:r>
      <w:r>
        <w:rPr>
          <w:rFonts w:hint="eastAsia" w:asciiTheme="minorEastAsia" w:hAnsiTheme="minorEastAsia" w:cstheme="minorEastAsia"/>
          <w:i w:val="0"/>
          <w:iCs w:val="0"/>
          <w:caps w:val="0"/>
          <w:color w:val="444444"/>
          <w:spacing w:val="0"/>
          <w:sz w:val="24"/>
          <w:szCs w:val="24"/>
          <w:shd w:val="clear" w:fill="FFFFFF"/>
          <w:lang w:val="en-US" w:eastAsia="zh-CN"/>
        </w:rPr>
        <w:t>3</w:t>
      </w:r>
      <w:r>
        <w:rPr>
          <w:rFonts w:hint="eastAsia" w:asciiTheme="minorEastAsia" w:hAnsiTheme="minorEastAsia" w:eastAsiaTheme="minorEastAsia" w:cstheme="minorEastAsia"/>
          <w:i w:val="0"/>
          <w:iCs w:val="0"/>
          <w:caps w:val="0"/>
          <w:color w:val="444444"/>
          <w:spacing w:val="0"/>
          <w:sz w:val="24"/>
          <w:szCs w:val="24"/>
          <w:shd w:val="clear" w:fill="FFFFFF"/>
        </w:rPr>
        <w:t>年</w:t>
      </w:r>
      <w:r>
        <w:rPr>
          <w:rFonts w:hint="eastAsia" w:asciiTheme="minorEastAsia" w:hAnsiTheme="minorEastAsia" w:cstheme="minorEastAsia"/>
          <w:i w:val="0"/>
          <w:iCs w:val="0"/>
          <w:caps w:val="0"/>
          <w:color w:val="444444"/>
          <w:spacing w:val="0"/>
          <w:sz w:val="24"/>
          <w:szCs w:val="24"/>
          <w:shd w:val="clear" w:fill="FFFFFF"/>
          <w:lang w:val="en-US" w:eastAsia="zh-CN"/>
        </w:rPr>
        <w:t>6</w:t>
      </w:r>
      <w:r>
        <w:rPr>
          <w:rFonts w:hint="eastAsia" w:asciiTheme="minorEastAsia" w:hAnsiTheme="minorEastAsia" w:eastAsiaTheme="minorEastAsia" w:cstheme="minorEastAsia"/>
          <w:i w:val="0"/>
          <w:iCs w:val="0"/>
          <w:caps w:val="0"/>
          <w:color w:val="444444"/>
          <w:spacing w:val="0"/>
          <w:sz w:val="24"/>
          <w:szCs w:val="24"/>
          <w:shd w:val="clear" w:fill="FFFFFF"/>
        </w:rPr>
        <w:t>月</w:t>
      </w:r>
      <w:r>
        <w:rPr>
          <w:rFonts w:hint="eastAsia" w:asciiTheme="minorEastAsia" w:hAnsiTheme="minorEastAsia" w:cstheme="minorEastAsia"/>
          <w:i w:val="0"/>
          <w:iCs w:val="0"/>
          <w:caps w:val="0"/>
          <w:color w:val="444444"/>
          <w:spacing w:val="0"/>
          <w:sz w:val="24"/>
          <w:szCs w:val="24"/>
          <w:shd w:val="clear" w:fill="FFFFFF"/>
          <w:lang w:val="en-US" w:eastAsia="zh-CN"/>
        </w:rPr>
        <w:t>3</w:t>
      </w:r>
      <w:r>
        <w:rPr>
          <w:rFonts w:hint="eastAsia" w:asciiTheme="minorEastAsia" w:hAnsiTheme="minorEastAsia" w:eastAsiaTheme="minorEastAsia" w:cstheme="minorEastAsia"/>
          <w:i w:val="0"/>
          <w:iCs w:val="0"/>
          <w:caps w:val="0"/>
          <w:color w:val="444444"/>
          <w:spacing w:val="0"/>
          <w:sz w:val="24"/>
          <w:szCs w:val="24"/>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Theme="minorEastAsia" w:hAnsiTheme="minorEastAsia" w:eastAsiaTheme="minorEastAsia" w:cstheme="minorEastAsia"/>
          <w:i w:val="0"/>
          <w:iCs w:val="0"/>
          <w:caps w:val="0"/>
          <w:color w:val="444444"/>
          <w:spacing w:val="0"/>
          <w:sz w:val="24"/>
          <w:szCs w:val="24"/>
        </w:rPr>
      </w:pPr>
      <w:r>
        <w:rPr>
          <w:rFonts w:hint="eastAsia" w:asciiTheme="minorEastAsia" w:hAnsiTheme="minorEastAsia" w:eastAsiaTheme="minorEastAsia" w:cstheme="minorEastAsia"/>
          <w:i w:val="0"/>
          <w:iCs w:val="0"/>
          <w:caps w:val="0"/>
          <w:color w:val="444444"/>
          <w:spacing w:val="0"/>
          <w:sz w:val="24"/>
          <w:szCs w:val="24"/>
          <w:shd w:val="clear" w:fill="FFFFFF"/>
        </w:rPr>
        <w:t>2.本次采购不提供纸质采购文件，通过际华集团电子化采购平台提供电子版采购文件发送到报价单位。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Theme="minorEastAsia" w:hAnsiTheme="minorEastAsia" w:eastAsiaTheme="minorEastAsia" w:cstheme="minorEastAsia"/>
          <w:i w:val="0"/>
          <w:iCs w:val="0"/>
          <w:caps w:val="0"/>
          <w:color w:val="444444"/>
          <w:spacing w:val="0"/>
          <w:sz w:val="24"/>
          <w:szCs w:val="24"/>
        </w:rPr>
      </w:pPr>
      <w:r>
        <w:rPr>
          <w:rFonts w:hint="eastAsia" w:asciiTheme="minorEastAsia" w:hAnsiTheme="minorEastAsia" w:eastAsiaTheme="minorEastAsia" w:cstheme="minorEastAsia"/>
          <w:i w:val="0"/>
          <w:iCs w:val="0"/>
          <w:caps w:val="0"/>
          <w:color w:val="444444"/>
          <w:spacing w:val="0"/>
          <w:sz w:val="24"/>
          <w:szCs w:val="24"/>
          <w:shd w:val="clear" w:fill="FFFFFF"/>
        </w:rPr>
        <w:t>3.际华集团电子化采购平台访问地址：http://www.jihuacaigou.com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Theme="minorEastAsia" w:hAnsiTheme="minorEastAsia" w:eastAsiaTheme="minorEastAsia" w:cstheme="minorEastAsia"/>
          <w:i w:val="0"/>
          <w:iCs w:val="0"/>
          <w:caps w:val="0"/>
          <w:color w:val="444444"/>
          <w:spacing w:val="0"/>
          <w:sz w:val="24"/>
          <w:szCs w:val="24"/>
        </w:rPr>
      </w:pPr>
      <w:r>
        <w:rPr>
          <w:rFonts w:hint="eastAsia" w:asciiTheme="minorEastAsia" w:hAnsiTheme="minorEastAsia" w:eastAsiaTheme="minorEastAsia" w:cstheme="minorEastAsia"/>
          <w:i w:val="0"/>
          <w:iCs w:val="0"/>
          <w:caps w:val="0"/>
          <w:color w:val="444444"/>
          <w:spacing w:val="0"/>
          <w:sz w:val="24"/>
          <w:szCs w:val="24"/>
          <w:shd w:val="clear" w:fill="FFFFFF"/>
        </w:rPr>
        <w:t>五、投标、开标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Theme="minorEastAsia" w:hAnsiTheme="minorEastAsia" w:eastAsiaTheme="minorEastAsia" w:cstheme="minorEastAsia"/>
          <w:i w:val="0"/>
          <w:iCs w:val="0"/>
          <w:caps w:val="0"/>
          <w:color w:val="444444"/>
          <w:spacing w:val="0"/>
          <w:sz w:val="24"/>
          <w:szCs w:val="24"/>
        </w:rPr>
      </w:pPr>
      <w:r>
        <w:rPr>
          <w:rFonts w:hint="eastAsia" w:asciiTheme="minorEastAsia" w:hAnsiTheme="minorEastAsia" w:eastAsiaTheme="minorEastAsia" w:cstheme="minorEastAsia"/>
          <w:i w:val="0"/>
          <w:iCs w:val="0"/>
          <w:caps w:val="0"/>
          <w:color w:val="444444"/>
          <w:spacing w:val="0"/>
          <w:sz w:val="24"/>
          <w:szCs w:val="24"/>
          <w:shd w:val="clear" w:fill="FFFFFF"/>
        </w:rPr>
        <w:t>1.报价截止时间：202</w:t>
      </w:r>
      <w:r>
        <w:rPr>
          <w:rFonts w:hint="eastAsia" w:asciiTheme="minorEastAsia" w:hAnsiTheme="minorEastAsia" w:cstheme="minorEastAsia"/>
          <w:i w:val="0"/>
          <w:iCs w:val="0"/>
          <w:caps w:val="0"/>
          <w:color w:val="444444"/>
          <w:spacing w:val="0"/>
          <w:sz w:val="24"/>
          <w:szCs w:val="24"/>
          <w:shd w:val="clear" w:fill="FFFFFF"/>
          <w:lang w:val="en-US" w:eastAsia="zh-CN"/>
        </w:rPr>
        <w:t>3</w:t>
      </w:r>
      <w:r>
        <w:rPr>
          <w:rFonts w:hint="eastAsia" w:asciiTheme="minorEastAsia" w:hAnsiTheme="minorEastAsia" w:eastAsiaTheme="minorEastAsia" w:cstheme="minorEastAsia"/>
          <w:i w:val="0"/>
          <w:iCs w:val="0"/>
          <w:caps w:val="0"/>
          <w:color w:val="444444"/>
          <w:spacing w:val="0"/>
          <w:sz w:val="24"/>
          <w:szCs w:val="24"/>
          <w:shd w:val="clear" w:fill="FFFFFF"/>
        </w:rPr>
        <w:t>年</w:t>
      </w:r>
      <w:r>
        <w:rPr>
          <w:rFonts w:hint="eastAsia" w:asciiTheme="minorEastAsia" w:hAnsiTheme="minorEastAsia" w:cstheme="minorEastAsia"/>
          <w:i w:val="0"/>
          <w:iCs w:val="0"/>
          <w:caps w:val="0"/>
          <w:color w:val="444444"/>
          <w:spacing w:val="0"/>
          <w:sz w:val="24"/>
          <w:szCs w:val="24"/>
          <w:shd w:val="clear" w:fill="FFFFFF"/>
          <w:lang w:val="en-US" w:eastAsia="zh-CN"/>
        </w:rPr>
        <w:t>6</w:t>
      </w:r>
      <w:r>
        <w:rPr>
          <w:rFonts w:hint="eastAsia" w:asciiTheme="minorEastAsia" w:hAnsiTheme="minorEastAsia" w:eastAsiaTheme="minorEastAsia" w:cstheme="minorEastAsia"/>
          <w:i w:val="0"/>
          <w:iCs w:val="0"/>
          <w:caps w:val="0"/>
          <w:color w:val="444444"/>
          <w:spacing w:val="0"/>
          <w:sz w:val="24"/>
          <w:szCs w:val="24"/>
          <w:shd w:val="clear" w:fill="FFFFFF"/>
        </w:rPr>
        <w:t>月</w:t>
      </w:r>
      <w:r>
        <w:rPr>
          <w:rFonts w:hint="eastAsia" w:asciiTheme="minorEastAsia" w:hAnsiTheme="minorEastAsia" w:cstheme="minorEastAsia"/>
          <w:i w:val="0"/>
          <w:iCs w:val="0"/>
          <w:caps w:val="0"/>
          <w:color w:val="444444"/>
          <w:spacing w:val="0"/>
          <w:sz w:val="24"/>
          <w:szCs w:val="24"/>
          <w:shd w:val="clear" w:fill="FFFFFF"/>
          <w:lang w:val="en-US" w:eastAsia="zh-CN"/>
        </w:rPr>
        <w:t>12</w:t>
      </w:r>
      <w:r>
        <w:rPr>
          <w:rFonts w:hint="eastAsia" w:asciiTheme="minorEastAsia" w:hAnsiTheme="minorEastAsia" w:eastAsiaTheme="minorEastAsia" w:cstheme="minorEastAsia"/>
          <w:i w:val="0"/>
          <w:iCs w:val="0"/>
          <w:caps w:val="0"/>
          <w:color w:val="444444"/>
          <w:spacing w:val="0"/>
          <w:sz w:val="24"/>
          <w:szCs w:val="24"/>
          <w:shd w:val="clear" w:fill="FFFFFF"/>
        </w:rPr>
        <w:t>日。报价人应于报价截止时间前将报价文件扫描件上传至际华集团电子化采购平台，同时在际华集团电子化采购平台上进行在线报价。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Theme="minorEastAsia" w:hAnsiTheme="minorEastAsia" w:eastAsiaTheme="minorEastAsia" w:cstheme="minorEastAsia"/>
          <w:i w:val="0"/>
          <w:iCs w:val="0"/>
          <w:caps w:val="0"/>
          <w:color w:val="444444"/>
          <w:spacing w:val="0"/>
          <w:sz w:val="24"/>
          <w:szCs w:val="24"/>
        </w:rPr>
      </w:pPr>
      <w:r>
        <w:rPr>
          <w:rFonts w:hint="eastAsia" w:asciiTheme="minorEastAsia" w:hAnsiTheme="minorEastAsia" w:eastAsiaTheme="minorEastAsia" w:cstheme="minorEastAsia"/>
          <w:i w:val="0"/>
          <w:iCs w:val="0"/>
          <w:caps w:val="0"/>
          <w:color w:val="444444"/>
          <w:spacing w:val="0"/>
          <w:sz w:val="24"/>
          <w:szCs w:val="24"/>
          <w:shd w:val="clear" w:fill="FFFFFF"/>
        </w:rPr>
        <w:t>2.开标时间：202</w:t>
      </w:r>
      <w:r>
        <w:rPr>
          <w:rFonts w:hint="eastAsia" w:asciiTheme="minorEastAsia" w:hAnsiTheme="minorEastAsia" w:cstheme="minorEastAsia"/>
          <w:i w:val="0"/>
          <w:iCs w:val="0"/>
          <w:caps w:val="0"/>
          <w:color w:val="444444"/>
          <w:spacing w:val="0"/>
          <w:sz w:val="24"/>
          <w:szCs w:val="24"/>
          <w:shd w:val="clear" w:fill="FFFFFF"/>
          <w:lang w:val="en-US" w:eastAsia="zh-CN"/>
        </w:rPr>
        <w:t>3</w:t>
      </w:r>
      <w:r>
        <w:rPr>
          <w:rFonts w:hint="eastAsia" w:asciiTheme="minorEastAsia" w:hAnsiTheme="minorEastAsia" w:eastAsiaTheme="minorEastAsia" w:cstheme="minorEastAsia"/>
          <w:i w:val="0"/>
          <w:iCs w:val="0"/>
          <w:caps w:val="0"/>
          <w:color w:val="444444"/>
          <w:spacing w:val="0"/>
          <w:sz w:val="24"/>
          <w:szCs w:val="24"/>
          <w:shd w:val="clear" w:fill="FFFFFF"/>
        </w:rPr>
        <w:t>年</w:t>
      </w:r>
      <w:r>
        <w:rPr>
          <w:rFonts w:hint="eastAsia" w:asciiTheme="minorEastAsia" w:hAnsiTheme="minorEastAsia" w:cstheme="minorEastAsia"/>
          <w:i w:val="0"/>
          <w:iCs w:val="0"/>
          <w:caps w:val="0"/>
          <w:color w:val="444444"/>
          <w:spacing w:val="0"/>
          <w:sz w:val="24"/>
          <w:szCs w:val="24"/>
          <w:shd w:val="clear" w:fill="FFFFFF"/>
          <w:lang w:val="en-US" w:eastAsia="zh-CN"/>
        </w:rPr>
        <w:t>6</w:t>
      </w:r>
      <w:r>
        <w:rPr>
          <w:rFonts w:hint="eastAsia" w:asciiTheme="minorEastAsia" w:hAnsiTheme="minorEastAsia" w:eastAsiaTheme="minorEastAsia" w:cstheme="minorEastAsia"/>
          <w:i w:val="0"/>
          <w:iCs w:val="0"/>
          <w:caps w:val="0"/>
          <w:color w:val="444444"/>
          <w:spacing w:val="0"/>
          <w:sz w:val="24"/>
          <w:szCs w:val="24"/>
          <w:shd w:val="clear" w:fill="FFFFFF"/>
        </w:rPr>
        <w:t>月</w:t>
      </w:r>
      <w:r>
        <w:rPr>
          <w:rFonts w:hint="eastAsia" w:asciiTheme="minorEastAsia" w:hAnsiTheme="minorEastAsia" w:cstheme="minorEastAsia"/>
          <w:i w:val="0"/>
          <w:iCs w:val="0"/>
          <w:caps w:val="0"/>
          <w:color w:val="444444"/>
          <w:spacing w:val="0"/>
          <w:sz w:val="24"/>
          <w:szCs w:val="24"/>
          <w:shd w:val="clear" w:fill="FFFFFF"/>
          <w:lang w:val="en-US" w:eastAsia="zh-CN"/>
        </w:rPr>
        <w:t>12</w:t>
      </w:r>
      <w:bookmarkStart w:id="0" w:name="_GoBack"/>
      <w:bookmarkEnd w:id="0"/>
      <w:r>
        <w:rPr>
          <w:rFonts w:hint="eastAsia" w:asciiTheme="minorEastAsia" w:hAnsiTheme="minorEastAsia" w:eastAsiaTheme="minorEastAsia" w:cstheme="minorEastAsia"/>
          <w:i w:val="0"/>
          <w:iCs w:val="0"/>
          <w:caps w:val="0"/>
          <w:color w:val="444444"/>
          <w:spacing w:val="0"/>
          <w:sz w:val="24"/>
          <w:szCs w:val="24"/>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Theme="minorEastAsia" w:hAnsiTheme="minorEastAsia" w:eastAsiaTheme="minorEastAsia" w:cstheme="minorEastAsia"/>
          <w:i w:val="0"/>
          <w:iCs w:val="0"/>
          <w:caps w:val="0"/>
          <w:color w:val="444444"/>
          <w:spacing w:val="0"/>
          <w:sz w:val="24"/>
          <w:szCs w:val="24"/>
        </w:rPr>
      </w:pPr>
      <w:r>
        <w:rPr>
          <w:rFonts w:hint="eastAsia" w:asciiTheme="minorEastAsia" w:hAnsiTheme="minorEastAsia" w:eastAsiaTheme="minorEastAsia" w:cstheme="minorEastAsia"/>
          <w:i w:val="0"/>
          <w:iCs w:val="0"/>
          <w:caps w:val="0"/>
          <w:color w:val="444444"/>
          <w:spacing w:val="0"/>
          <w:sz w:val="24"/>
          <w:szCs w:val="24"/>
          <w:shd w:val="clear" w:fill="FFFFFF"/>
        </w:rPr>
        <w:t>3.开标地点：</w:t>
      </w:r>
      <w:r>
        <w:rPr>
          <w:rFonts w:hint="eastAsia" w:asciiTheme="minorEastAsia" w:hAnsiTheme="minorEastAsia" w:eastAsiaTheme="minorEastAsia" w:cstheme="minorEastAsia"/>
          <w:i w:val="0"/>
          <w:iCs w:val="0"/>
          <w:caps w:val="0"/>
          <w:color w:val="444444"/>
          <w:spacing w:val="0"/>
          <w:sz w:val="24"/>
          <w:szCs w:val="24"/>
          <w:shd w:val="clear" w:fill="FFFFFF"/>
          <w:lang w:val="en-US" w:eastAsia="zh-CN"/>
        </w:rPr>
        <w:t>际华三五三四运城工业物流园有限公司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Theme="minorEastAsia" w:hAnsiTheme="minorEastAsia" w:eastAsiaTheme="minorEastAsia" w:cstheme="minorEastAsia"/>
          <w:i w:val="0"/>
          <w:iCs w:val="0"/>
          <w:caps w:val="0"/>
          <w:color w:val="444444"/>
          <w:spacing w:val="0"/>
          <w:sz w:val="24"/>
          <w:szCs w:val="24"/>
        </w:rPr>
      </w:pPr>
      <w:r>
        <w:rPr>
          <w:rFonts w:hint="eastAsia" w:asciiTheme="minorEastAsia" w:hAnsiTheme="minorEastAsia" w:eastAsiaTheme="minorEastAsia" w:cstheme="minorEastAsia"/>
          <w:i w:val="0"/>
          <w:iCs w:val="0"/>
          <w:caps w:val="0"/>
          <w:color w:val="444444"/>
          <w:spacing w:val="0"/>
          <w:sz w:val="24"/>
          <w:szCs w:val="24"/>
          <w:shd w:val="clear" w:fill="FFFFFF"/>
        </w:rPr>
        <w:t>六、工作联系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Theme="minorEastAsia" w:hAnsiTheme="minorEastAsia" w:eastAsiaTheme="minorEastAsia" w:cstheme="minorEastAsia"/>
          <w:i w:val="0"/>
          <w:iCs w:val="0"/>
          <w:caps w:val="0"/>
          <w:color w:val="444444"/>
          <w:spacing w:val="0"/>
          <w:sz w:val="24"/>
          <w:szCs w:val="24"/>
        </w:rPr>
      </w:pPr>
      <w:r>
        <w:rPr>
          <w:rFonts w:hint="eastAsia" w:asciiTheme="minorEastAsia" w:hAnsiTheme="minorEastAsia" w:eastAsiaTheme="minorEastAsia" w:cstheme="minorEastAsia"/>
          <w:i w:val="0"/>
          <w:iCs w:val="0"/>
          <w:caps w:val="0"/>
          <w:color w:val="444444"/>
          <w:spacing w:val="0"/>
          <w:sz w:val="24"/>
          <w:szCs w:val="24"/>
          <w:shd w:val="clear" w:fill="FFFFFF"/>
        </w:rPr>
        <w:t>联系人：</w:t>
      </w:r>
      <w:r>
        <w:rPr>
          <w:rFonts w:hint="eastAsia" w:asciiTheme="minorEastAsia" w:hAnsiTheme="minorEastAsia" w:cstheme="minorEastAsia"/>
          <w:i w:val="0"/>
          <w:iCs w:val="0"/>
          <w:caps w:val="0"/>
          <w:color w:val="444444"/>
          <w:spacing w:val="0"/>
          <w:sz w:val="24"/>
          <w:szCs w:val="24"/>
          <w:shd w:val="clear" w:fill="FFFFFF"/>
          <w:lang w:val="en-US" w:eastAsia="zh-CN"/>
        </w:rPr>
        <w:t>姜瑾瑾</w:t>
      </w:r>
      <w:r>
        <w:rPr>
          <w:rFonts w:hint="eastAsia" w:asciiTheme="minorEastAsia" w:hAnsiTheme="minorEastAsia" w:eastAsiaTheme="minorEastAsia" w:cstheme="minorEastAsia"/>
          <w:i w:val="0"/>
          <w:iCs w:val="0"/>
          <w:caps w:val="0"/>
          <w:color w:val="444444"/>
          <w:spacing w:val="0"/>
          <w:sz w:val="24"/>
          <w:szCs w:val="24"/>
          <w:shd w:val="clear" w:fill="FFFFFF"/>
        </w:rPr>
        <w:t>（可联系具体采购名称、数量及质量等）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heme="minorEastAsia" w:hAnsiTheme="minorEastAsia" w:eastAsiaTheme="minorEastAsia" w:cstheme="minorEastAsia"/>
          <w:i w:val="0"/>
          <w:iCs w:val="0"/>
          <w:caps w:val="0"/>
          <w:color w:val="444444"/>
          <w:spacing w:val="0"/>
          <w:sz w:val="24"/>
          <w:szCs w:val="24"/>
          <w:lang w:val="en-US" w:eastAsia="zh-CN"/>
        </w:rPr>
      </w:pPr>
      <w:r>
        <w:rPr>
          <w:rFonts w:hint="eastAsia" w:asciiTheme="minorEastAsia" w:hAnsiTheme="minorEastAsia" w:eastAsiaTheme="minorEastAsia" w:cstheme="minorEastAsia"/>
          <w:i w:val="0"/>
          <w:iCs w:val="0"/>
          <w:caps w:val="0"/>
          <w:color w:val="444444"/>
          <w:spacing w:val="0"/>
          <w:sz w:val="24"/>
          <w:szCs w:val="24"/>
          <w:shd w:val="clear" w:fill="FFFFFF"/>
        </w:rPr>
        <w:t>电  话：</w:t>
      </w:r>
      <w:r>
        <w:rPr>
          <w:rFonts w:hint="eastAsia" w:asciiTheme="minorEastAsia" w:hAnsiTheme="minorEastAsia" w:cstheme="minorEastAsia"/>
          <w:i w:val="0"/>
          <w:iCs w:val="0"/>
          <w:caps w:val="0"/>
          <w:color w:val="444444"/>
          <w:spacing w:val="0"/>
          <w:sz w:val="24"/>
          <w:szCs w:val="24"/>
          <w:shd w:val="clear" w:fill="FFFFFF"/>
          <w:lang w:val="en-US" w:eastAsia="zh-CN"/>
        </w:rPr>
        <w:t>13734295432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lYzQ1YWRmMmYxOWMzYTMzZjc3NDJjZmMxNWE0NGUifQ=="/>
    <w:docVar w:name="KSO_WPS_MARK_KEY" w:val="4807462f-d2da-46ed-a9a4-780afcfa149c"/>
  </w:docVars>
  <w:rsids>
    <w:rsidRoot w:val="00000000"/>
    <w:rsid w:val="01B35C64"/>
    <w:rsid w:val="01BA2544"/>
    <w:rsid w:val="03B60378"/>
    <w:rsid w:val="04614FF0"/>
    <w:rsid w:val="05D533B8"/>
    <w:rsid w:val="06B07D61"/>
    <w:rsid w:val="07582050"/>
    <w:rsid w:val="08CC4F2E"/>
    <w:rsid w:val="0AC07FA3"/>
    <w:rsid w:val="0B6425BA"/>
    <w:rsid w:val="0BEA7623"/>
    <w:rsid w:val="0D8D36BC"/>
    <w:rsid w:val="0DB758E0"/>
    <w:rsid w:val="0EBE5C99"/>
    <w:rsid w:val="0F2B2A95"/>
    <w:rsid w:val="0F563342"/>
    <w:rsid w:val="10DC2507"/>
    <w:rsid w:val="133A6C5C"/>
    <w:rsid w:val="134137AB"/>
    <w:rsid w:val="18A52D24"/>
    <w:rsid w:val="18AA697D"/>
    <w:rsid w:val="1A8E69AD"/>
    <w:rsid w:val="1BC62BB3"/>
    <w:rsid w:val="1D1B346E"/>
    <w:rsid w:val="1E0C57D9"/>
    <w:rsid w:val="1F680CF4"/>
    <w:rsid w:val="1FC05584"/>
    <w:rsid w:val="2198553C"/>
    <w:rsid w:val="229377C3"/>
    <w:rsid w:val="22B20ACD"/>
    <w:rsid w:val="246A0651"/>
    <w:rsid w:val="25DC63F5"/>
    <w:rsid w:val="2A7D77FE"/>
    <w:rsid w:val="2B122FF6"/>
    <w:rsid w:val="2B3F47AA"/>
    <w:rsid w:val="2BE42D22"/>
    <w:rsid w:val="2C577C3C"/>
    <w:rsid w:val="2F9B120C"/>
    <w:rsid w:val="306F3A1E"/>
    <w:rsid w:val="315F0A77"/>
    <w:rsid w:val="31A61071"/>
    <w:rsid w:val="32674088"/>
    <w:rsid w:val="35A5048E"/>
    <w:rsid w:val="380B205C"/>
    <w:rsid w:val="3875357E"/>
    <w:rsid w:val="3F3C3883"/>
    <w:rsid w:val="43536058"/>
    <w:rsid w:val="45196834"/>
    <w:rsid w:val="45EB335C"/>
    <w:rsid w:val="48262896"/>
    <w:rsid w:val="48B50E71"/>
    <w:rsid w:val="493B7562"/>
    <w:rsid w:val="4E1F757B"/>
    <w:rsid w:val="52E912A8"/>
    <w:rsid w:val="571852FF"/>
    <w:rsid w:val="57597634"/>
    <w:rsid w:val="583F3AFD"/>
    <w:rsid w:val="59CF448E"/>
    <w:rsid w:val="5A3D75F2"/>
    <w:rsid w:val="5BF45ECC"/>
    <w:rsid w:val="5CDB5B1B"/>
    <w:rsid w:val="5E3C77FC"/>
    <w:rsid w:val="5EF31AD9"/>
    <w:rsid w:val="5FE27232"/>
    <w:rsid w:val="624657C6"/>
    <w:rsid w:val="6250186C"/>
    <w:rsid w:val="626A3422"/>
    <w:rsid w:val="62B024AE"/>
    <w:rsid w:val="65143361"/>
    <w:rsid w:val="654C7B54"/>
    <w:rsid w:val="67630F76"/>
    <w:rsid w:val="6A1113B5"/>
    <w:rsid w:val="6A2A146E"/>
    <w:rsid w:val="6D046BC8"/>
    <w:rsid w:val="6E3402EB"/>
    <w:rsid w:val="6F070E68"/>
    <w:rsid w:val="6F6E4A7B"/>
    <w:rsid w:val="71971AA3"/>
    <w:rsid w:val="740A08CC"/>
    <w:rsid w:val="75934D11"/>
    <w:rsid w:val="76A83144"/>
    <w:rsid w:val="76E67B43"/>
    <w:rsid w:val="79AE316F"/>
    <w:rsid w:val="79D91B70"/>
    <w:rsid w:val="7CF011FA"/>
    <w:rsid w:val="7F502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440</Words>
  <Characters>510</Characters>
  <Lines>0</Lines>
  <Paragraphs>0</Paragraphs>
  <TotalTime>1</TotalTime>
  <ScaleCrop>false</ScaleCrop>
  <LinksUpToDate>false</LinksUpToDate>
  <CharactersWithSpaces>513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2022-01-16T04:49:00Z</dcterms:created>
  <dc:creator>Administrator</dc:creator>
  <cp:lastModifiedBy>唐朝的宇宙</cp:lastModifiedBy>
  <dcterms:modified xsi:type="dcterms:W3CDTF">2023-06-07T06:08:43Z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410DB52F734F40DAACCF26F4EE5568C2</vt:lpwstr>
  </property>
  <property fmtid="{D5CDD505-2E9C-101B-9397-08002B2CF9AE}" pid="4" name="commondata">
    <vt:lpwstr>eyJoZGlkIjoiNGJlYzQ1YWRmMmYxOWMzYTMzZjc3NDJjZmMxNWE0NGUifQ==</vt:lpwstr>
  </property>
</Properties>
</file>