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单一来源</w:t>
      </w:r>
      <w:r>
        <w:rPr>
          <w:rFonts w:hint="eastAsia" w:ascii="微软雅黑" w:hAnsi="微软雅黑" w:eastAsia="微软雅黑" w:cs="微软雅黑"/>
          <w:i w:val="0"/>
          <w:iCs w:val="0"/>
          <w:caps w:val="0"/>
          <w:color w:val="444444"/>
          <w:spacing w:val="0"/>
          <w:sz w:val="24"/>
          <w:szCs w:val="24"/>
          <w:shd w:val="clear" w:fill="FFFFFF"/>
        </w:rPr>
        <w:t>采购，具体如下：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新疆际华七五五五职业装有限公司产品采购</w:t>
      </w:r>
    </w:p>
    <w:p w14:paraId="1D8A278B">
      <w:pPr>
        <w:pStyle w:val="4"/>
        <w:keepNext w:val="0"/>
        <w:keepLines w:val="0"/>
        <w:widowControl/>
        <w:numPr>
          <w:ilvl w:val="0"/>
          <w:numId w:val="1"/>
        </w:numPr>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2AA3D046">
      <w:pPr>
        <w:pStyle w:val="4"/>
        <w:keepNext w:val="0"/>
        <w:keepLines w:val="0"/>
        <w:widowControl/>
        <w:numPr>
          <w:ilvl w:val="0"/>
          <w:numId w:val="0"/>
        </w:numPr>
        <w:suppressLineNumbers w:val="0"/>
        <w:spacing w:before="0" w:beforeAutospacing="0" w:after="0" w:afterAutospacing="0" w:line="480" w:lineRule="atLeast"/>
        <w:ind w:left="640" w:leftChars="0" w:right="0" w:rightChars="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2025-7555-0184</w:t>
      </w:r>
    </w:p>
    <w:p w14:paraId="75336E1E">
      <w:pPr>
        <w:pStyle w:val="4"/>
        <w:keepNext w:val="0"/>
        <w:keepLines w:val="0"/>
        <w:widowControl/>
        <w:numPr>
          <w:ilvl w:val="0"/>
          <w:numId w:val="0"/>
        </w:numPr>
        <w:suppressLineNumbers w:val="0"/>
        <w:spacing w:before="0" w:beforeAutospacing="0" w:after="0" w:afterAutospacing="0" w:line="480" w:lineRule="atLeast"/>
        <w:ind w:left="640" w:leftChars="0" w:right="0" w:rightChars="0"/>
        <w:jc w:val="both"/>
        <w:rPr>
          <w:rFonts w:hint="eastAsia" w:ascii="微软雅黑" w:hAnsi="微软雅黑" w:eastAsia="微软雅黑" w:cs="微软雅黑"/>
          <w:i w:val="0"/>
          <w:iCs w:val="0"/>
          <w:caps w:val="0"/>
          <w:color w:val="000000"/>
          <w:spacing w:val="0"/>
          <w:sz w:val="27"/>
          <w:szCs w:val="27"/>
        </w:rPr>
      </w:pP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18</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25</w:t>
      </w:r>
      <w:r>
        <w:rPr>
          <w:rFonts w:hint="eastAsia" w:ascii="微软雅黑" w:hAnsi="微软雅黑" w:eastAsia="微软雅黑" w:cs="微软雅黑"/>
          <w:i w:val="0"/>
          <w:iCs w:val="0"/>
          <w:caps w:val="0"/>
          <w:color w:val="444444"/>
          <w:spacing w:val="0"/>
          <w:sz w:val="24"/>
          <w:szCs w:val="24"/>
          <w:shd w:val="clear" w:fill="FFFFFF"/>
        </w:rPr>
        <w:t>日16：</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0点。</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val="en-US" w:eastAsia="zh-CN"/>
        </w:rPr>
        <w:t>新疆际华七五五五职业装有限公司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10F52675"/>
    <w:rsid w:val="1F6A41F9"/>
    <w:rsid w:val="203A5038"/>
    <w:rsid w:val="23FF34AE"/>
    <w:rsid w:val="28CA2242"/>
    <w:rsid w:val="295B52D4"/>
    <w:rsid w:val="2ABC35A9"/>
    <w:rsid w:val="32852994"/>
    <w:rsid w:val="33281B11"/>
    <w:rsid w:val="3D1076C5"/>
    <w:rsid w:val="44100748"/>
    <w:rsid w:val="63074459"/>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434</Words>
  <Characters>512</Characters>
  <Lines>0</Lines>
  <Paragraphs>0</Paragraphs>
  <TotalTime>48</TotalTime>
  <ScaleCrop>false</ScaleCrop>
  <LinksUpToDate>false</LinksUpToDate>
  <CharactersWithSpaces>517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2025-06-18T05:26:31Z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